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120" w:rsidRDefault="005622C4"/>
    <w:p w:rsidR="00380AD7" w:rsidRDefault="00380AD7"/>
    <w:p w:rsidR="004A6714" w:rsidRPr="00F13351" w:rsidRDefault="00380AD7" w:rsidP="004A6714">
      <w:pPr>
        <w:rPr>
          <w:rFonts w:ascii="Calibri" w:hAnsi="Calibri" w:cs="Calibri"/>
          <w:b/>
          <w:bCs/>
          <w:sz w:val="28"/>
          <w:szCs w:val="28"/>
        </w:rPr>
      </w:pPr>
      <w:r w:rsidRPr="00833B45">
        <w:rPr>
          <w:rFonts w:ascii="Calibri" w:hAnsi="Calibri" w:cs="Calibri"/>
          <w:b/>
          <w:bCs/>
          <w:sz w:val="28"/>
          <w:szCs w:val="28"/>
        </w:rPr>
        <w:t xml:space="preserve">PSHE   </w:t>
      </w:r>
      <w:proofErr w:type="gramStart"/>
      <w:r w:rsidRPr="00833B45">
        <w:rPr>
          <w:rFonts w:ascii="Calibri" w:hAnsi="Calibri" w:cs="Calibri"/>
          <w:b/>
          <w:bCs/>
          <w:sz w:val="28"/>
          <w:szCs w:val="28"/>
        </w:rPr>
        <w:t xml:space="preserve">Session </w:t>
      </w:r>
      <w:r>
        <w:rPr>
          <w:rFonts w:ascii="Calibri" w:hAnsi="Calibri" w:cs="Calibri"/>
          <w:b/>
          <w:bCs/>
          <w:sz w:val="28"/>
          <w:szCs w:val="28"/>
        </w:rPr>
        <w:t xml:space="preserve"> </w:t>
      </w:r>
      <w:r w:rsidR="004A6714">
        <w:rPr>
          <w:rFonts w:ascii="Calibri" w:hAnsi="Calibri" w:cs="Calibri"/>
          <w:b/>
          <w:bCs/>
          <w:sz w:val="28"/>
          <w:szCs w:val="28"/>
        </w:rPr>
        <w:t>5</w:t>
      </w:r>
      <w:proofErr w:type="gramEnd"/>
      <w:r w:rsidRPr="00833B45">
        <w:rPr>
          <w:rFonts w:ascii="Calibri" w:hAnsi="Calibri" w:cs="Calibri"/>
          <w:b/>
          <w:bCs/>
          <w:sz w:val="28"/>
          <w:szCs w:val="28"/>
        </w:rPr>
        <w:t xml:space="preserve"> - 1 hour</w:t>
      </w:r>
      <w:r w:rsidR="00F13351">
        <w:rPr>
          <w:rFonts w:ascii="Calibri" w:hAnsi="Calibri" w:cs="Calibri"/>
          <w:b/>
          <w:bCs/>
          <w:sz w:val="28"/>
          <w:szCs w:val="28"/>
        </w:rPr>
        <w:t xml:space="preserve"> Climate Change    </w:t>
      </w:r>
      <w:r>
        <w:rPr>
          <w:rFonts w:ascii="Calibri" w:hAnsi="Calibri" w:cs="Calibri"/>
          <w:b/>
          <w:bCs/>
          <w:sz w:val="28"/>
          <w:szCs w:val="28"/>
        </w:rPr>
        <w:t xml:space="preserve"> </w:t>
      </w:r>
      <w:r>
        <w:rPr>
          <w:rFonts w:ascii="Calibri" w:hAnsi="Calibri" w:cs="Arial"/>
          <w:b/>
          <w:bCs/>
        </w:rPr>
        <w:t xml:space="preserve">Lesson </w:t>
      </w:r>
      <w:r w:rsidR="004A6714" w:rsidRPr="006765CC">
        <w:rPr>
          <w:rFonts w:ascii="Calibri" w:hAnsi="Calibri" w:cs="Arial"/>
          <w:b/>
          <w:sz w:val="28"/>
          <w:szCs w:val="28"/>
        </w:rPr>
        <w:t xml:space="preserve">Title:  Food Miles and the consequences of our Eating Habits </w:t>
      </w:r>
    </w:p>
    <w:p w:rsidR="00380AD7" w:rsidRPr="00380AD7" w:rsidRDefault="005622C4" w:rsidP="00380AD7">
      <w:pPr>
        <w:rPr>
          <w:rFonts w:ascii="Calibri" w:hAnsi="Calibri" w:cs="Arial"/>
          <w:b/>
        </w:rPr>
      </w:pPr>
      <w:r>
        <w:rPr>
          <w:noProof/>
          <w:lang w:eastAsia="en-GB"/>
        </w:rPr>
        <w:drawing>
          <wp:inline distT="0" distB="0" distL="0" distR="0" wp14:anchorId="18976083" wp14:editId="025E44CE">
            <wp:extent cx="1381125" cy="485775"/>
            <wp:effectExtent l="0" t="0" r="9525" b="952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81125" cy="485775"/>
                    </a:xfrm>
                    <a:prstGeom prst="rect">
                      <a:avLst/>
                    </a:prstGeom>
                    <a:noFill/>
                    <a:ln>
                      <a:noFill/>
                    </a:ln>
                    <a:effectLst/>
                    <a:extLst/>
                  </pic:spPr>
                </pic:pic>
              </a:graphicData>
            </a:graphic>
          </wp:inline>
        </w:drawing>
      </w:r>
    </w:p>
    <w:p w:rsidR="00380AD7" w:rsidRPr="00833B45" w:rsidRDefault="00380AD7" w:rsidP="00380AD7">
      <w:pPr>
        <w:rPr>
          <w:rFonts w:ascii="Calibri" w:hAnsi="Calibri" w:cs="Calibri"/>
          <w:b/>
          <w:bCs/>
          <w:sz w:val="20"/>
          <w:szCs w:val="20"/>
        </w:rPr>
      </w:pPr>
    </w:p>
    <w:tbl>
      <w:tblPr>
        <w:tblW w:w="15915" w:type="dxa"/>
        <w:tblInd w:w="-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0528"/>
        <w:gridCol w:w="5387"/>
      </w:tblGrid>
      <w:tr w:rsidR="00380AD7" w:rsidRPr="00833B45" w:rsidTr="00F13351">
        <w:trPr>
          <w:cantSplit/>
          <w:trHeight w:val="368"/>
        </w:trPr>
        <w:tc>
          <w:tcPr>
            <w:tcW w:w="10528" w:type="dxa"/>
            <w:tcBorders>
              <w:top w:val="single" w:sz="12" w:space="0" w:color="auto"/>
              <w:bottom w:val="single" w:sz="6" w:space="0" w:color="auto"/>
            </w:tcBorders>
            <w:shd w:val="clear" w:color="auto" w:fill="548DD4" w:themeFill="text2" w:themeFillTint="99"/>
          </w:tcPr>
          <w:p w:rsidR="00380AD7" w:rsidRPr="00833B45" w:rsidRDefault="00380AD7" w:rsidP="00F33CDB">
            <w:pPr>
              <w:pStyle w:val="Heading2"/>
              <w:jc w:val="center"/>
              <w:rPr>
                <w:rFonts w:ascii="Calibri" w:hAnsi="Calibri" w:cs="Calibri"/>
                <w:szCs w:val="20"/>
              </w:rPr>
            </w:pPr>
            <w:r w:rsidRPr="00833B45">
              <w:rPr>
                <w:rFonts w:ascii="Calibri" w:hAnsi="Calibri" w:cs="Calibri"/>
                <w:szCs w:val="20"/>
              </w:rPr>
              <w:lastRenderedPageBreak/>
              <w:t>Directed Teaching Tasks: including group and whole class activity</w:t>
            </w:r>
          </w:p>
        </w:tc>
        <w:tc>
          <w:tcPr>
            <w:tcW w:w="5387" w:type="dxa"/>
            <w:tcBorders>
              <w:top w:val="single" w:sz="12" w:space="0" w:color="auto"/>
              <w:bottom w:val="single" w:sz="6" w:space="0" w:color="auto"/>
            </w:tcBorders>
            <w:shd w:val="clear" w:color="auto" w:fill="548DD4" w:themeFill="text2" w:themeFillTint="99"/>
          </w:tcPr>
          <w:p w:rsidR="00380AD7" w:rsidRPr="00833B45" w:rsidRDefault="00380AD7" w:rsidP="00F33CDB">
            <w:pPr>
              <w:pStyle w:val="Heading2"/>
              <w:jc w:val="center"/>
              <w:rPr>
                <w:rFonts w:ascii="Calibri" w:hAnsi="Calibri" w:cs="Calibri"/>
                <w:szCs w:val="20"/>
              </w:rPr>
            </w:pPr>
            <w:r w:rsidRPr="00833B45">
              <w:rPr>
                <w:rFonts w:ascii="Calibri" w:hAnsi="Calibri" w:cs="Calibri"/>
                <w:szCs w:val="20"/>
              </w:rPr>
              <w:t>Teacher support notes</w:t>
            </w:r>
          </w:p>
        </w:tc>
      </w:tr>
      <w:tr w:rsidR="00380AD7" w:rsidRPr="00833B45" w:rsidTr="00380AD7">
        <w:trPr>
          <w:cantSplit/>
          <w:trHeight w:val="1134"/>
        </w:trPr>
        <w:tc>
          <w:tcPr>
            <w:tcW w:w="10528" w:type="dxa"/>
            <w:tcBorders>
              <w:top w:val="single" w:sz="6" w:space="0" w:color="auto"/>
              <w:bottom w:val="single" w:sz="4" w:space="0" w:color="auto"/>
            </w:tcBorders>
          </w:tcPr>
          <w:p w:rsidR="00380AD7" w:rsidRPr="0018379F" w:rsidRDefault="00380AD7" w:rsidP="00F33CDB">
            <w:pPr>
              <w:rPr>
                <w:rFonts w:ascii="Calibri" w:hAnsi="Calibri" w:cs="Arial"/>
                <w:b/>
                <w:color w:val="FF0000"/>
              </w:rPr>
            </w:pPr>
            <w:r w:rsidRPr="0018379F">
              <w:rPr>
                <w:rFonts w:ascii="Calibri" w:hAnsi="Calibri" w:cs="Calibri"/>
                <w:b/>
                <w:u w:val="single"/>
              </w:rPr>
              <w:t>First Thoughts</w:t>
            </w:r>
            <w:r w:rsidRPr="0018379F">
              <w:rPr>
                <w:rFonts w:ascii="Calibri" w:hAnsi="Calibri" w:cs="Arial"/>
                <w:b/>
                <w:color w:val="FF0000"/>
              </w:rPr>
              <w:t xml:space="preserve">  </w:t>
            </w:r>
            <w:r w:rsidR="004A6714" w:rsidRPr="0018379F">
              <w:rPr>
                <w:rFonts w:ascii="Calibri" w:hAnsi="Calibri" w:cs="Arial"/>
                <w:b/>
              </w:rPr>
              <w:t>/</w:t>
            </w:r>
            <w:r w:rsidRPr="0018379F">
              <w:rPr>
                <w:rFonts w:ascii="Calibri" w:hAnsi="Calibri" w:cs="Arial"/>
                <w:b/>
                <w:color w:val="FF0000"/>
              </w:rPr>
              <w:t xml:space="preserve"> </w:t>
            </w:r>
            <w:r w:rsidR="004A6714" w:rsidRPr="0018379F">
              <w:rPr>
                <w:rFonts w:ascii="Calibri" w:hAnsi="Calibri" w:cs="Arial"/>
                <w:b/>
                <w:bCs/>
                <w:u w:val="single"/>
              </w:rPr>
              <w:t>Let’s get engaged</w:t>
            </w:r>
            <w:r w:rsidR="004A6714" w:rsidRPr="0018379F">
              <w:rPr>
                <w:rFonts w:ascii="Calibri" w:hAnsi="Calibri" w:cs="Arial"/>
                <w:b/>
                <w:bCs/>
              </w:rPr>
              <w:t xml:space="preserve"> </w:t>
            </w:r>
            <w:r w:rsidR="0018379F" w:rsidRPr="0018379F">
              <w:rPr>
                <w:rFonts w:ascii="Calibri" w:hAnsi="Calibri" w:cs="Arial"/>
                <w:b/>
                <w:color w:val="FF0000"/>
              </w:rPr>
              <w:t>20</w:t>
            </w:r>
            <w:r w:rsidRPr="0018379F">
              <w:rPr>
                <w:rFonts w:ascii="Calibri" w:hAnsi="Calibri" w:cs="Arial"/>
                <w:b/>
                <w:color w:val="FF0000"/>
              </w:rPr>
              <w:t xml:space="preserve"> Minutes  </w:t>
            </w:r>
          </w:p>
          <w:p w:rsidR="00380AD7" w:rsidRPr="0018379F" w:rsidRDefault="00380AD7" w:rsidP="00F33CDB">
            <w:pPr>
              <w:rPr>
                <w:rFonts w:ascii="Calibri" w:hAnsi="Calibri" w:cs="Arial"/>
                <w:b/>
              </w:rPr>
            </w:pPr>
          </w:p>
          <w:p w:rsidR="00380AD7" w:rsidRPr="0018379F" w:rsidRDefault="00380AD7" w:rsidP="00F33CDB">
            <w:pPr>
              <w:rPr>
                <w:rFonts w:ascii="Calibri" w:hAnsi="Calibri" w:cs="Arial"/>
                <w:b/>
                <w:bCs/>
                <w:color w:val="FF0000"/>
              </w:rPr>
            </w:pPr>
            <w:r w:rsidRPr="0018379F">
              <w:rPr>
                <w:rFonts w:ascii="Calibri" w:hAnsi="Calibri" w:cs="Arial"/>
                <w:b/>
                <w:color w:val="FF0000"/>
              </w:rPr>
              <w:t>T</w:t>
            </w:r>
            <w:r w:rsidR="004A6714" w:rsidRPr="0018379F">
              <w:rPr>
                <w:rFonts w:ascii="Calibri" w:hAnsi="Calibri" w:cs="Arial"/>
                <w:b/>
                <w:color w:val="FF0000"/>
              </w:rPr>
              <w:t xml:space="preserve">eacher </w:t>
            </w:r>
            <w:r w:rsidRPr="0018379F">
              <w:rPr>
                <w:rFonts w:ascii="Calibri" w:hAnsi="Calibri" w:cs="Arial"/>
                <w:b/>
                <w:color w:val="FF0000"/>
              </w:rPr>
              <w:t xml:space="preserve"> explain</w:t>
            </w:r>
            <w:r w:rsidR="004A6714" w:rsidRPr="0018379F">
              <w:rPr>
                <w:rFonts w:ascii="Calibri" w:hAnsi="Calibri" w:cs="Arial"/>
                <w:b/>
                <w:color w:val="FF0000"/>
              </w:rPr>
              <w:t>s</w:t>
            </w:r>
            <w:r w:rsidRPr="0018379F">
              <w:rPr>
                <w:rFonts w:ascii="Calibri" w:hAnsi="Calibri" w:cs="Arial"/>
                <w:b/>
                <w:color w:val="FF0000"/>
              </w:rPr>
              <w:t>:</w:t>
            </w:r>
            <w:r w:rsidRPr="0018379F">
              <w:rPr>
                <w:rFonts w:ascii="Calibri" w:hAnsi="Calibri" w:cs="Arial"/>
                <w:color w:val="FF0000"/>
              </w:rPr>
              <w:t xml:space="preserve">  Lesson Objectives </w:t>
            </w:r>
            <w:r w:rsidR="004A6714" w:rsidRPr="0018379F">
              <w:rPr>
                <w:rFonts w:ascii="Calibri" w:hAnsi="Calibri" w:cs="Arial"/>
                <w:color w:val="FF0000"/>
              </w:rPr>
              <w:t>/</w:t>
            </w:r>
            <w:r w:rsidRPr="0018379F">
              <w:rPr>
                <w:rFonts w:ascii="Calibri" w:hAnsi="Calibri" w:cs="Arial"/>
                <w:color w:val="FF0000"/>
              </w:rPr>
              <w:t xml:space="preserve">  </w:t>
            </w:r>
            <w:r w:rsidRPr="0018379F">
              <w:rPr>
                <w:rFonts w:ascii="Calibri" w:hAnsi="Calibri" w:cs="Arial"/>
                <w:b/>
                <w:bCs/>
                <w:color w:val="FF0000"/>
              </w:rPr>
              <w:t xml:space="preserve">Key terms </w:t>
            </w:r>
          </w:p>
          <w:p w:rsidR="004A6714" w:rsidRPr="0018379F" w:rsidRDefault="004A6714" w:rsidP="004A6714">
            <w:pPr>
              <w:rPr>
                <w:rFonts w:ascii="Calibri" w:hAnsi="Calibri" w:cs="Calibri"/>
                <w:bCs/>
                <w:color w:val="FF0000"/>
              </w:rPr>
            </w:pPr>
            <w:r w:rsidRPr="004A6714">
              <w:rPr>
                <w:rFonts w:ascii="Calibri" w:hAnsi="Calibri" w:cs="Calibri"/>
                <w:bCs/>
                <w:color w:val="FF0000"/>
              </w:rPr>
              <w:t xml:space="preserve">Teacher introduces lesson- links the SDGs with climate change and </w:t>
            </w:r>
            <w:r w:rsidRPr="0018379F">
              <w:rPr>
                <w:rFonts w:ascii="Calibri" w:hAnsi="Calibri" w:cs="Calibri"/>
                <w:bCs/>
                <w:color w:val="FF0000"/>
              </w:rPr>
              <w:t xml:space="preserve">the challenge for this lesson </w:t>
            </w:r>
          </w:p>
          <w:p w:rsidR="004A6714" w:rsidRPr="0018379F" w:rsidRDefault="004A6714" w:rsidP="004A6714">
            <w:pPr>
              <w:rPr>
                <w:rFonts w:ascii="Calibri" w:hAnsi="Calibri" w:cs="Calibri"/>
                <w:bCs/>
                <w:color w:val="FF0000"/>
              </w:rPr>
            </w:pPr>
            <w:r w:rsidRPr="0018379F">
              <w:rPr>
                <w:rFonts w:ascii="Calibri" w:hAnsi="Calibri" w:cs="Calibri"/>
                <w:bCs/>
                <w:color w:val="FF0000"/>
              </w:rPr>
              <w:t xml:space="preserve">What are the Global Goals aiming to achieve? Why are they important? </w:t>
            </w:r>
          </w:p>
          <w:p w:rsidR="004A6714" w:rsidRPr="0018379F" w:rsidRDefault="004A6714" w:rsidP="004A6714">
            <w:pPr>
              <w:rPr>
                <w:rFonts w:ascii="Calibri" w:hAnsi="Calibri" w:cs="Calibri"/>
                <w:bCs/>
                <w:color w:val="FF0000"/>
              </w:rPr>
            </w:pPr>
            <w:r w:rsidRPr="0018379F">
              <w:rPr>
                <w:rFonts w:ascii="Calibri" w:hAnsi="Calibri" w:cs="Calibri"/>
                <w:bCs/>
                <w:color w:val="FF0000"/>
              </w:rPr>
              <w:t xml:space="preserve">How the food we eat is connected to these goals? Why does it matter how far our food travels? </w:t>
            </w:r>
          </w:p>
          <w:p w:rsidR="004A6714" w:rsidRPr="0018379F" w:rsidRDefault="004A6714" w:rsidP="004A6714">
            <w:pPr>
              <w:rPr>
                <w:rFonts w:ascii="Calibri" w:hAnsi="Calibri" w:cs="Calibri"/>
                <w:bCs/>
                <w:color w:val="FF0000"/>
              </w:rPr>
            </w:pPr>
            <w:r w:rsidRPr="0018379F">
              <w:rPr>
                <w:rFonts w:ascii="Calibri" w:hAnsi="Calibri" w:cs="Calibri"/>
                <w:bCs/>
                <w:color w:val="FF0000"/>
              </w:rPr>
              <w:t xml:space="preserve">Teacher helps pupils see connections with our choices and people in other countries living in hunger. </w:t>
            </w:r>
          </w:p>
          <w:p w:rsidR="004A6714" w:rsidRPr="004A6714" w:rsidRDefault="004A6714" w:rsidP="004A6714">
            <w:pPr>
              <w:rPr>
                <w:rFonts w:ascii="Calibri" w:hAnsi="Calibri" w:cs="Calibri"/>
                <w:b/>
                <w:bCs/>
              </w:rPr>
            </w:pPr>
          </w:p>
          <w:p w:rsidR="004A6714" w:rsidRPr="0018379F" w:rsidRDefault="004A6714" w:rsidP="004A6714">
            <w:pPr>
              <w:rPr>
                <w:rFonts w:ascii="Calibri" w:hAnsi="Calibri" w:cs="Calibri"/>
                <w:b/>
                <w:bCs/>
              </w:rPr>
            </w:pPr>
            <w:r w:rsidRPr="004A6714">
              <w:rPr>
                <w:rFonts w:ascii="Calibri" w:hAnsi="Calibri" w:cs="Calibri"/>
                <w:b/>
                <w:bCs/>
              </w:rPr>
              <w:t xml:space="preserve">Let’s get engaged Activity One: Slide 7 - What is this image about? Think Pair Share </w:t>
            </w:r>
          </w:p>
          <w:p w:rsidR="004A6714" w:rsidRPr="0018379F" w:rsidRDefault="004A6714" w:rsidP="004A6714">
            <w:pPr>
              <w:rPr>
                <w:rFonts w:ascii="Calibri" w:hAnsi="Calibri" w:cs="Calibri"/>
                <w:b/>
                <w:bCs/>
              </w:rPr>
            </w:pPr>
          </w:p>
          <w:p w:rsidR="004A6714" w:rsidRPr="0018379F" w:rsidRDefault="004A6714" w:rsidP="004A6714">
            <w:pPr>
              <w:rPr>
                <w:rFonts w:ascii="Calibri" w:hAnsi="Calibri" w:cs="Calibri"/>
                <w:b/>
                <w:bCs/>
              </w:rPr>
            </w:pPr>
            <w:r w:rsidRPr="004A6714">
              <w:rPr>
                <w:rFonts w:ascii="Calibri" w:hAnsi="Calibri" w:cs="Calibri"/>
                <w:b/>
                <w:bCs/>
              </w:rPr>
              <w:t xml:space="preserve">Activity Two How does the food we eat link to climate change?  </w:t>
            </w:r>
          </w:p>
          <w:p w:rsidR="0018379F" w:rsidRPr="0018379F" w:rsidRDefault="004A6714" w:rsidP="004A6714">
            <w:pPr>
              <w:rPr>
                <w:rFonts w:ascii="Calibri" w:hAnsi="Calibri" w:cs="Calibri"/>
                <w:b/>
                <w:bCs/>
              </w:rPr>
            </w:pPr>
            <w:r w:rsidRPr="0018379F">
              <w:rPr>
                <w:rFonts w:ascii="Calibri" w:hAnsi="Calibri" w:cs="Calibri"/>
                <w:b/>
                <w:bCs/>
              </w:rPr>
              <w:t>Pupils working i</w:t>
            </w:r>
            <w:r w:rsidRPr="004A6714">
              <w:rPr>
                <w:rFonts w:ascii="Calibri" w:hAnsi="Calibri" w:cs="Calibri"/>
                <w:b/>
                <w:bCs/>
              </w:rPr>
              <w:t>n groups write down questions about this focus</w:t>
            </w:r>
          </w:p>
          <w:p w:rsidR="004A6714" w:rsidRPr="004A6714" w:rsidRDefault="004A6714" w:rsidP="004A6714">
            <w:pPr>
              <w:rPr>
                <w:rFonts w:ascii="Calibri" w:hAnsi="Calibri" w:cs="Calibri"/>
                <w:b/>
                <w:bCs/>
              </w:rPr>
            </w:pPr>
            <w:r w:rsidRPr="004A6714">
              <w:rPr>
                <w:rFonts w:ascii="Calibri" w:hAnsi="Calibri" w:cs="Calibri"/>
                <w:b/>
                <w:bCs/>
              </w:rPr>
              <w:t xml:space="preserve"> </w:t>
            </w:r>
          </w:p>
          <w:p w:rsidR="0018379F" w:rsidRPr="0018379F" w:rsidRDefault="0018379F" w:rsidP="0018379F">
            <w:pPr>
              <w:rPr>
                <w:rFonts w:ascii="Calibri" w:hAnsi="Calibri" w:cs="Arial"/>
                <w:b/>
                <w:color w:val="FF0000"/>
              </w:rPr>
            </w:pPr>
            <w:r w:rsidRPr="0018379F">
              <w:rPr>
                <w:rFonts w:ascii="Calibri" w:hAnsi="Calibri" w:cs="Arial"/>
                <w:b/>
                <w:color w:val="FF0000"/>
              </w:rPr>
              <w:t xml:space="preserve">Key ideas to discuss </w:t>
            </w:r>
          </w:p>
          <w:p w:rsidR="004A6714" w:rsidRPr="0018379F" w:rsidRDefault="004A6714" w:rsidP="004A6714">
            <w:pPr>
              <w:rPr>
                <w:rFonts w:ascii="Calibri" w:hAnsi="Calibri" w:cs="Calibri"/>
                <w:bCs/>
                <w:color w:val="FF0000"/>
              </w:rPr>
            </w:pPr>
            <w:r w:rsidRPr="004A6714">
              <w:rPr>
                <w:rFonts w:ascii="Calibri" w:hAnsi="Calibri" w:cs="Calibri"/>
                <w:bCs/>
                <w:color w:val="FF0000"/>
              </w:rPr>
              <w:t>Teacher develops discussion using:</w:t>
            </w:r>
          </w:p>
          <w:p w:rsidR="004A6714" w:rsidRPr="0018379F" w:rsidRDefault="004A6714" w:rsidP="004A6714">
            <w:pPr>
              <w:rPr>
                <w:rFonts w:ascii="Calibri" w:hAnsi="Calibri" w:cs="Calibri"/>
                <w:bCs/>
                <w:color w:val="FF0000"/>
              </w:rPr>
            </w:pPr>
            <w:r w:rsidRPr="0018379F">
              <w:rPr>
                <w:rFonts w:ascii="Calibri" w:hAnsi="Calibri" w:cs="Calibri"/>
                <w:bCs/>
                <w:color w:val="FF0000"/>
              </w:rPr>
              <w:t xml:space="preserve">Encourages pupils to think about what they eat? Is it natural / processed? Grown locally or imported? </w:t>
            </w:r>
          </w:p>
          <w:p w:rsidR="00380AD7" w:rsidRPr="0018379F" w:rsidRDefault="004A6714" w:rsidP="0018379F">
            <w:pPr>
              <w:rPr>
                <w:rFonts w:ascii="Calibri" w:hAnsi="Calibri" w:cs="Calibri"/>
                <w:bCs/>
                <w:color w:val="FF0000"/>
              </w:rPr>
            </w:pPr>
            <w:r w:rsidRPr="0018379F">
              <w:rPr>
                <w:rFonts w:ascii="Calibri" w:hAnsi="Calibri" w:cs="Calibri"/>
                <w:bCs/>
                <w:color w:val="FF0000"/>
              </w:rPr>
              <w:t>Is it nutritious or a luxury? Is it helping our bodies or is it full of unnecessary sugar/ calories?</w:t>
            </w:r>
            <w:r w:rsidRPr="004A6714">
              <w:rPr>
                <w:rFonts w:ascii="Calibri" w:hAnsi="Calibri" w:cs="Calibri"/>
                <w:bCs/>
                <w:color w:val="FF0000"/>
              </w:rPr>
              <w:t xml:space="preserve"> </w:t>
            </w:r>
          </w:p>
        </w:tc>
        <w:tc>
          <w:tcPr>
            <w:tcW w:w="5387" w:type="dxa"/>
            <w:tcBorders>
              <w:top w:val="single" w:sz="6" w:space="0" w:color="auto"/>
              <w:bottom w:val="single" w:sz="4" w:space="0" w:color="auto"/>
            </w:tcBorders>
          </w:tcPr>
          <w:p w:rsidR="00380AD7" w:rsidRDefault="00380AD7" w:rsidP="00F33CDB">
            <w:pPr>
              <w:pStyle w:val="Heading7"/>
              <w:jc w:val="left"/>
              <w:rPr>
                <w:rFonts w:ascii="Calibri" w:hAnsi="Calibri" w:cs="Arial"/>
                <w:sz w:val="22"/>
                <w:szCs w:val="22"/>
              </w:rPr>
            </w:pPr>
            <w:r w:rsidRPr="009D6737">
              <w:rPr>
                <w:rFonts w:ascii="Calibri" w:hAnsi="Calibri" w:cs="Arial"/>
                <w:sz w:val="22"/>
                <w:szCs w:val="22"/>
              </w:rPr>
              <w:t>Resources</w:t>
            </w:r>
            <w:r w:rsidR="004A6714">
              <w:rPr>
                <w:rFonts w:ascii="Calibri" w:hAnsi="Calibri" w:cs="Arial"/>
                <w:sz w:val="22"/>
                <w:szCs w:val="22"/>
              </w:rPr>
              <w:t>: session 5</w:t>
            </w:r>
            <w:r>
              <w:rPr>
                <w:rFonts w:ascii="Calibri" w:hAnsi="Calibri" w:cs="Arial"/>
                <w:sz w:val="22"/>
                <w:szCs w:val="22"/>
              </w:rPr>
              <w:t xml:space="preserve"> power point </w:t>
            </w:r>
          </w:p>
          <w:p w:rsidR="004A6714" w:rsidRPr="004A6714" w:rsidRDefault="004A6714" w:rsidP="004A6714">
            <w:pPr>
              <w:rPr>
                <w:rFonts w:ascii="Calibri" w:hAnsi="Calibri" w:cs="Arial"/>
                <w:b/>
                <w:sz w:val="22"/>
                <w:szCs w:val="22"/>
              </w:rPr>
            </w:pPr>
            <w:r w:rsidRPr="004A6714">
              <w:rPr>
                <w:rFonts w:ascii="Calibri" w:hAnsi="Calibri" w:cs="Arial"/>
                <w:b/>
                <w:sz w:val="22"/>
                <w:szCs w:val="22"/>
              </w:rPr>
              <w:t xml:space="preserve">5.1 Image </w:t>
            </w:r>
          </w:p>
          <w:p w:rsidR="004A6714" w:rsidRPr="004A6714" w:rsidRDefault="004A6714" w:rsidP="004A6714">
            <w:pPr>
              <w:rPr>
                <w:rFonts w:ascii="Calibri" w:hAnsi="Calibri" w:cs="Calibri"/>
                <w:bCs/>
              </w:rPr>
            </w:pPr>
            <w:r w:rsidRPr="004A6714">
              <w:rPr>
                <w:rFonts w:ascii="Calibri" w:hAnsi="Calibri" w:cs="Calibri"/>
                <w:bCs/>
              </w:rPr>
              <w:t xml:space="preserve">This lesson encouraged pupils to reflect on what they eat and where this food comes from. It enables them to understand the link between food and the impact on climate change and how our choices as consumers have consequences. They are able to use evidence to help them develop personal opinions and discuss important choices that people need to make about the food they eat. </w:t>
            </w:r>
          </w:p>
          <w:p w:rsidR="004A6714" w:rsidRPr="004A6714" w:rsidRDefault="004A6714" w:rsidP="004A6714">
            <w:pPr>
              <w:rPr>
                <w:rFonts w:ascii="Calibri" w:hAnsi="Calibri" w:cs="Calibri"/>
                <w:bCs/>
              </w:rPr>
            </w:pPr>
            <w:r w:rsidRPr="004A6714">
              <w:rPr>
                <w:rFonts w:ascii="Calibri" w:hAnsi="Calibri" w:cs="Calibri"/>
                <w:bCs/>
              </w:rPr>
              <w:t xml:space="preserve">There is an emphasis on group work and listening to a range of ideas and opinions.  </w:t>
            </w:r>
          </w:p>
          <w:p w:rsidR="00380AD7" w:rsidRDefault="00380AD7" w:rsidP="00F33CDB">
            <w:pPr>
              <w:pStyle w:val="Heading7"/>
              <w:jc w:val="left"/>
              <w:rPr>
                <w:rFonts w:ascii="Calibri" w:hAnsi="Calibri" w:cs="Arial"/>
                <w:b w:val="0"/>
                <w:sz w:val="22"/>
                <w:szCs w:val="22"/>
              </w:rPr>
            </w:pPr>
          </w:p>
          <w:p w:rsidR="006765CC" w:rsidRPr="006765CC" w:rsidRDefault="006765CC" w:rsidP="006765CC">
            <w:pPr>
              <w:pStyle w:val="Heading7"/>
              <w:jc w:val="left"/>
              <w:rPr>
                <w:rFonts w:ascii="Calibri" w:hAnsi="Calibri" w:cs="Arial"/>
                <w:b w:val="0"/>
                <w:sz w:val="24"/>
                <w:szCs w:val="24"/>
              </w:rPr>
            </w:pPr>
            <w:r w:rsidRPr="006765CC">
              <w:rPr>
                <w:rFonts w:ascii="Calibri" w:hAnsi="Calibri" w:cs="Arial"/>
                <w:sz w:val="24"/>
                <w:szCs w:val="24"/>
              </w:rPr>
              <w:t>Big Idea 3</w:t>
            </w:r>
            <w:r w:rsidR="0018379F" w:rsidRPr="006765CC">
              <w:rPr>
                <w:rFonts w:ascii="Calibri" w:hAnsi="Calibri" w:cs="Arial"/>
                <w:b w:val="0"/>
                <w:sz w:val="24"/>
                <w:szCs w:val="24"/>
              </w:rPr>
              <w:t>:</w:t>
            </w:r>
            <w:r w:rsidRPr="006765CC">
              <w:rPr>
                <w:sz w:val="24"/>
                <w:szCs w:val="24"/>
              </w:rPr>
              <w:t xml:space="preserve"> </w:t>
            </w:r>
            <w:r w:rsidRPr="006765CC">
              <w:rPr>
                <w:rFonts w:ascii="Calibri" w:hAnsi="Calibri" w:cs="Arial"/>
                <w:b w:val="0"/>
                <w:sz w:val="24"/>
                <w:szCs w:val="24"/>
              </w:rPr>
              <w:t xml:space="preserve">Human consumption relies on a lot on energy from burning fossil fuels for energy; the food industry contributes to this as does the production of methane gases from cows. </w:t>
            </w:r>
          </w:p>
          <w:p w:rsidR="006765CC" w:rsidRPr="006765CC" w:rsidRDefault="006765CC" w:rsidP="006765CC">
            <w:pPr>
              <w:pStyle w:val="Default"/>
            </w:pPr>
            <w:r w:rsidRPr="006765CC">
              <w:rPr>
                <w:b/>
                <w:bCs/>
              </w:rPr>
              <w:t>Big Idea 7: Addressing Climate Change</w:t>
            </w:r>
            <w:r w:rsidRPr="006765CC">
              <w:t>. Because of the potentially catastrophic consequences of climate change there is a need for hu</w:t>
            </w:r>
            <w:r>
              <w:t xml:space="preserve">mans to change their behaviour Pupils </w:t>
            </w:r>
            <w:r w:rsidRPr="006765CC">
              <w:rPr>
                <w:rFonts w:asciiTheme="minorHAnsi" w:hAnsiTheme="minorHAnsi"/>
              </w:rPr>
              <w:t>can explain the importance of the</w:t>
            </w:r>
            <w:r>
              <w:rPr>
                <w:rFonts w:asciiTheme="minorHAnsi" w:hAnsiTheme="minorHAnsi"/>
              </w:rPr>
              <w:t xml:space="preserve"> role that individuals can play, they </w:t>
            </w:r>
            <w:r w:rsidRPr="006765CC">
              <w:rPr>
                <w:rFonts w:asciiTheme="minorHAnsi" w:hAnsiTheme="minorHAnsi"/>
              </w:rPr>
              <w:t xml:space="preserve">understand that </w:t>
            </w:r>
            <w:bookmarkStart w:id="0" w:name="_GoBack"/>
            <w:bookmarkEnd w:id="0"/>
            <w:r w:rsidR="005622C4" w:rsidRPr="006765CC">
              <w:rPr>
                <w:rFonts w:asciiTheme="minorHAnsi" w:hAnsiTheme="minorHAnsi"/>
              </w:rPr>
              <w:t xml:space="preserve">there </w:t>
            </w:r>
            <w:r w:rsidR="005622C4">
              <w:rPr>
                <w:rFonts w:asciiTheme="minorHAnsi" w:hAnsiTheme="minorHAnsi"/>
              </w:rPr>
              <w:t>is</w:t>
            </w:r>
            <w:r>
              <w:rPr>
                <w:rFonts w:asciiTheme="minorHAnsi" w:hAnsiTheme="minorHAnsi"/>
              </w:rPr>
              <w:t xml:space="preserve"> </w:t>
            </w:r>
            <w:r w:rsidRPr="006765CC">
              <w:rPr>
                <w:rFonts w:asciiTheme="minorHAnsi" w:hAnsiTheme="minorHAnsi"/>
              </w:rPr>
              <w:t>frequently a disjuncture between people’s awareness of the problem and people actually changing their</w:t>
            </w:r>
            <w:r>
              <w:rPr>
                <w:rFonts w:asciiTheme="minorHAnsi" w:hAnsiTheme="minorHAnsi"/>
              </w:rPr>
              <w:t xml:space="preserve"> behaviour. </w:t>
            </w:r>
          </w:p>
          <w:p w:rsidR="00380AD7" w:rsidRPr="006765CC" w:rsidRDefault="006765CC" w:rsidP="00F33CDB">
            <w:pPr>
              <w:pStyle w:val="Heading7"/>
              <w:jc w:val="left"/>
              <w:rPr>
                <w:rFonts w:ascii="Calibri" w:hAnsi="Calibri" w:cs="Arial"/>
                <w:b w:val="0"/>
                <w:sz w:val="24"/>
                <w:szCs w:val="24"/>
              </w:rPr>
            </w:pPr>
            <w:r w:rsidRPr="006765CC">
              <w:rPr>
                <w:rFonts w:ascii="Calibri" w:hAnsi="Calibri" w:cs="Arial"/>
                <w:sz w:val="24"/>
                <w:szCs w:val="24"/>
              </w:rPr>
              <w:t>Big Idea 11</w:t>
            </w:r>
            <w:r w:rsidRPr="006765CC">
              <w:rPr>
                <w:rFonts w:ascii="Calibri" w:hAnsi="Calibri" w:cs="Arial"/>
                <w:b w:val="0"/>
                <w:sz w:val="24"/>
                <w:szCs w:val="24"/>
              </w:rPr>
              <w:t xml:space="preserve"> Action Many individuals are looking at their Carbon Footprint and reducing their consumption – using and buying less e.g. reducing their food waste </w:t>
            </w:r>
            <w:r w:rsidR="00380AD7" w:rsidRPr="006765CC">
              <w:rPr>
                <w:rFonts w:ascii="Calibri" w:hAnsi="Calibri" w:cs="Arial"/>
                <w:b w:val="0"/>
                <w:sz w:val="24"/>
                <w:szCs w:val="24"/>
              </w:rPr>
              <w:t xml:space="preserve"> </w:t>
            </w:r>
          </w:p>
          <w:p w:rsidR="00380AD7" w:rsidRDefault="00380AD7" w:rsidP="00F33CDB">
            <w:pPr>
              <w:pStyle w:val="Heading7"/>
              <w:jc w:val="left"/>
              <w:rPr>
                <w:rFonts w:ascii="Calibri" w:hAnsi="Calibri"/>
              </w:rPr>
            </w:pPr>
          </w:p>
          <w:p w:rsidR="00380AD7" w:rsidRPr="009D6737" w:rsidRDefault="00380AD7" w:rsidP="00F33CDB"/>
        </w:tc>
      </w:tr>
      <w:tr w:rsidR="00380AD7" w:rsidRPr="00833B45" w:rsidTr="00380AD7">
        <w:trPr>
          <w:cantSplit/>
          <w:trHeight w:val="1134"/>
        </w:trPr>
        <w:tc>
          <w:tcPr>
            <w:tcW w:w="10528" w:type="dxa"/>
            <w:tcBorders>
              <w:top w:val="single" w:sz="6" w:space="0" w:color="auto"/>
              <w:bottom w:val="single" w:sz="4" w:space="0" w:color="auto"/>
            </w:tcBorders>
          </w:tcPr>
          <w:p w:rsidR="00380AD7" w:rsidRDefault="00380AD7" w:rsidP="00F33CDB">
            <w:pPr>
              <w:rPr>
                <w:rFonts w:ascii="Calibri" w:hAnsi="Calibri" w:cs="Arial"/>
                <w:b/>
                <w:bCs/>
                <w:color w:val="FF0000"/>
              </w:rPr>
            </w:pPr>
            <w:r w:rsidRPr="00833B45">
              <w:rPr>
                <w:rFonts w:ascii="Calibri" w:hAnsi="Calibri" w:cs="Calibri"/>
                <w:b/>
                <w:u w:val="single"/>
              </w:rPr>
              <w:lastRenderedPageBreak/>
              <w:t>Opening up</w:t>
            </w:r>
            <w:r w:rsidR="004A6714" w:rsidRPr="004A6714">
              <w:rPr>
                <w:rFonts w:asciiTheme="minorHAnsi" w:eastAsiaTheme="minorEastAsia" w:hAnsi="Calibri" w:cstheme="minorBidi"/>
                <w:b/>
                <w:bCs/>
                <w:color w:val="000000" w:themeColor="text1"/>
                <w:kern w:val="24"/>
                <w:sz w:val="30"/>
                <w:szCs w:val="30"/>
              </w:rPr>
              <w:t xml:space="preserve"> </w:t>
            </w:r>
            <w:r w:rsidR="004A6714">
              <w:rPr>
                <w:rFonts w:ascii="Calibri" w:hAnsi="Calibri" w:cs="Calibri"/>
                <w:b/>
                <w:bCs/>
                <w:u w:val="single"/>
              </w:rPr>
              <w:t xml:space="preserve"> and </w:t>
            </w:r>
            <w:r w:rsidR="004A6714" w:rsidRPr="004A6714">
              <w:rPr>
                <w:rFonts w:ascii="Calibri" w:hAnsi="Calibri" w:cs="Calibri"/>
                <w:b/>
                <w:bCs/>
                <w:u w:val="single"/>
              </w:rPr>
              <w:t xml:space="preserve">developing  Our Ideas </w:t>
            </w:r>
            <w:r w:rsidR="004A6714">
              <w:rPr>
                <w:rFonts w:ascii="Calibri" w:hAnsi="Calibri" w:cs="Calibri"/>
                <w:b/>
                <w:u w:val="single"/>
              </w:rPr>
              <w:t xml:space="preserve"> </w:t>
            </w:r>
            <w:r w:rsidRPr="00833B45">
              <w:rPr>
                <w:rFonts w:ascii="Calibri" w:hAnsi="Calibri" w:cs="Arial"/>
                <w:b/>
                <w:bCs/>
                <w:color w:val="FF0000"/>
              </w:rPr>
              <w:t xml:space="preserve">  </w:t>
            </w:r>
            <w:r w:rsidR="0018379F">
              <w:rPr>
                <w:rFonts w:ascii="Calibri" w:hAnsi="Calibri" w:cs="Arial"/>
                <w:b/>
                <w:color w:val="FF0000"/>
              </w:rPr>
              <w:t>15</w:t>
            </w:r>
            <w:r w:rsidRPr="00833B45">
              <w:rPr>
                <w:rFonts w:ascii="Calibri" w:hAnsi="Calibri" w:cs="Arial"/>
                <w:b/>
                <w:color w:val="FF0000"/>
              </w:rPr>
              <w:t xml:space="preserve"> Minutes  </w:t>
            </w:r>
          </w:p>
          <w:p w:rsidR="00380AD7" w:rsidRPr="003F5C72" w:rsidRDefault="00380AD7" w:rsidP="00F33CDB">
            <w:pPr>
              <w:rPr>
                <w:rFonts w:ascii="Calibri" w:hAnsi="Calibri"/>
                <w:sz w:val="22"/>
                <w:szCs w:val="22"/>
              </w:rPr>
            </w:pPr>
            <w:r>
              <w:rPr>
                <w:rFonts w:ascii="Calibri" w:hAnsi="Calibri" w:cs="Arial"/>
                <w:sz w:val="20"/>
                <w:szCs w:val="20"/>
              </w:rPr>
              <w:t xml:space="preserve"> </w:t>
            </w:r>
          </w:p>
          <w:p w:rsidR="004A6714" w:rsidRPr="004A6714" w:rsidRDefault="004A6714" w:rsidP="0018379F">
            <w:pPr>
              <w:rPr>
                <w:rFonts w:ascii="Calibri" w:hAnsi="Calibri" w:cs="Calibri"/>
                <w:b/>
                <w:bCs/>
              </w:rPr>
            </w:pPr>
            <w:r w:rsidRPr="004A6714">
              <w:rPr>
                <w:rFonts w:ascii="Calibri" w:hAnsi="Calibri" w:cs="Calibri"/>
                <w:b/>
                <w:bCs/>
              </w:rPr>
              <w:t xml:space="preserve">Activity Three Pupil Survey Feedback, Pupils do a food survey- what have they eaten in the last 24 hours and what are the food miles for </w:t>
            </w:r>
            <w:r w:rsidR="0018379F" w:rsidRPr="0018379F">
              <w:rPr>
                <w:rFonts w:ascii="Calibri" w:hAnsi="Calibri" w:cs="Calibri"/>
                <w:b/>
                <w:bCs/>
              </w:rPr>
              <w:t xml:space="preserve">these </w:t>
            </w:r>
          </w:p>
          <w:p w:rsidR="004A6714" w:rsidRPr="004A6714" w:rsidRDefault="0018379F" w:rsidP="0018379F">
            <w:pPr>
              <w:rPr>
                <w:rFonts w:ascii="Calibri" w:hAnsi="Calibri" w:cs="Calibri"/>
                <w:bCs/>
                <w:color w:val="FF0000"/>
              </w:rPr>
            </w:pPr>
            <w:r w:rsidRPr="0018379F">
              <w:rPr>
                <w:rFonts w:ascii="Calibri" w:hAnsi="Calibri" w:cs="Calibri"/>
                <w:bCs/>
                <w:color w:val="FF0000"/>
              </w:rPr>
              <w:t>T</w:t>
            </w:r>
            <w:r w:rsidR="004A6714" w:rsidRPr="004A6714">
              <w:rPr>
                <w:rFonts w:ascii="Calibri" w:hAnsi="Calibri" w:cs="Calibri"/>
                <w:bCs/>
                <w:color w:val="FF0000"/>
              </w:rPr>
              <w:t xml:space="preserve">eacher introduces some facts and figures about our food habits, idea of food miles, look at clip </w:t>
            </w:r>
            <w:r w:rsidRPr="0018379F">
              <w:rPr>
                <w:rFonts w:ascii="Calibri" w:hAnsi="Calibri" w:cs="Calibri"/>
                <w:bCs/>
                <w:color w:val="FF0000"/>
              </w:rPr>
              <w:t xml:space="preserve">on the journey of The Big </w:t>
            </w:r>
            <w:r w:rsidR="005622C4" w:rsidRPr="0018379F">
              <w:rPr>
                <w:rFonts w:ascii="Calibri" w:hAnsi="Calibri" w:cs="Calibri"/>
                <w:bCs/>
                <w:color w:val="FF0000"/>
              </w:rPr>
              <w:t>Mac.</w:t>
            </w:r>
            <w:r w:rsidR="006765CC">
              <w:rPr>
                <w:rFonts w:ascii="Calibri" w:hAnsi="Calibri" w:cs="Calibri"/>
                <w:bCs/>
                <w:color w:val="FF0000"/>
              </w:rPr>
              <w:t xml:space="preserve"> They encourage pupils to understand that their patterns of consumption are part of the issue. </w:t>
            </w:r>
          </w:p>
          <w:p w:rsidR="00380AD7" w:rsidRPr="00833B45" w:rsidRDefault="00380AD7" w:rsidP="004A6714">
            <w:pPr>
              <w:ind w:left="720"/>
              <w:rPr>
                <w:rFonts w:ascii="Calibri" w:hAnsi="Calibri" w:cs="Calibri"/>
                <w:b/>
                <w:u w:val="single"/>
              </w:rPr>
            </w:pPr>
          </w:p>
        </w:tc>
        <w:tc>
          <w:tcPr>
            <w:tcW w:w="5387" w:type="dxa"/>
            <w:tcBorders>
              <w:top w:val="single" w:sz="6" w:space="0" w:color="auto"/>
              <w:bottom w:val="single" w:sz="4" w:space="0" w:color="auto"/>
            </w:tcBorders>
          </w:tcPr>
          <w:p w:rsidR="00380AD7" w:rsidRPr="003F5C72" w:rsidRDefault="00380AD7" w:rsidP="00F33CDB">
            <w:pPr>
              <w:rPr>
                <w:rFonts w:ascii="Calibri" w:hAnsi="Calibri" w:cs="Arial"/>
                <w:b/>
                <w:sz w:val="22"/>
                <w:szCs w:val="22"/>
              </w:rPr>
            </w:pPr>
            <w:r w:rsidRPr="003F5C72">
              <w:rPr>
                <w:rFonts w:ascii="Calibri" w:hAnsi="Calibri" w:cs="Arial"/>
                <w:b/>
                <w:sz w:val="22"/>
                <w:szCs w:val="22"/>
              </w:rPr>
              <w:t>Resources</w:t>
            </w:r>
            <w:r>
              <w:rPr>
                <w:rFonts w:ascii="Calibri" w:hAnsi="Calibri" w:cs="Arial"/>
                <w:b/>
                <w:sz w:val="22"/>
                <w:szCs w:val="22"/>
              </w:rPr>
              <w:t xml:space="preserve">: </w:t>
            </w:r>
          </w:p>
          <w:p w:rsidR="00380AD7" w:rsidRDefault="00380AD7" w:rsidP="00F33CDB">
            <w:pPr>
              <w:ind w:left="360"/>
              <w:rPr>
                <w:rFonts w:ascii="Calibri" w:hAnsi="Calibri" w:cs="Arial"/>
                <w:b/>
                <w:sz w:val="20"/>
                <w:szCs w:val="20"/>
              </w:rPr>
            </w:pPr>
          </w:p>
          <w:p w:rsidR="0018379F" w:rsidRPr="004A6714" w:rsidRDefault="0018379F" w:rsidP="0018379F">
            <w:pPr>
              <w:rPr>
                <w:rFonts w:ascii="Calibri" w:hAnsi="Calibri" w:cs="Arial"/>
                <w:b/>
                <w:sz w:val="22"/>
                <w:szCs w:val="22"/>
              </w:rPr>
            </w:pPr>
            <w:r w:rsidRPr="004A6714">
              <w:rPr>
                <w:rFonts w:ascii="Calibri" w:hAnsi="Calibri" w:cs="Arial"/>
                <w:b/>
                <w:sz w:val="22"/>
                <w:szCs w:val="22"/>
              </w:rPr>
              <w:t>5.2</w:t>
            </w:r>
            <w:r>
              <w:rPr>
                <w:rFonts w:ascii="Calibri" w:hAnsi="Calibri" w:cs="Arial"/>
                <w:b/>
                <w:sz w:val="22"/>
                <w:szCs w:val="22"/>
              </w:rPr>
              <w:t xml:space="preserve">   </w:t>
            </w:r>
            <w:hyperlink r:id="rId6" w:history="1">
              <w:r w:rsidRPr="004A6714">
                <w:rPr>
                  <w:rFonts w:ascii="Calibri" w:hAnsi="Calibri" w:cs="Arial"/>
                  <w:b/>
                  <w:color w:val="0000FF"/>
                  <w:sz w:val="22"/>
                  <w:szCs w:val="22"/>
                  <w:u w:val="single"/>
                </w:rPr>
                <w:t>www.youtube.com/watch?v=c0mUV4zz9E4</w:t>
              </w:r>
            </w:hyperlink>
          </w:p>
          <w:p w:rsidR="0018379F" w:rsidRPr="004A6714" w:rsidRDefault="0018379F" w:rsidP="0018379F">
            <w:pPr>
              <w:rPr>
                <w:rFonts w:ascii="Calibri" w:hAnsi="Calibri" w:cs="Arial"/>
                <w:b/>
                <w:sz w:val="22"/>
                <w:szCs w:val="22"/>
              </w:rPr>
            </w:pPr>
            <w:r w:rsidRPr="004A6714">
              <w:rPr>
                <w:rFonts w:ascii="Calibri" w:hAnsi="Calibri" w:cs="Arial"/>
                <w:b/>
                <w:sz w:val="22"/>
                <w:szCs w:val="22"/>
              </w:rPr>
              <w:t xml:space="preserve">5.3 Food Miles Information </w:t>
            </w:r>
          </w:p>
          <w:p w:rsidR="00380AD7" w:rsidRPr="00833B45" w:rsidRDefault="00380AD7" w:rsidP="0018379F">
            <w:pPr>
              <w:rPr>
                <w:rFonts w:ascii="Calibri" w:hAnsi="Calibri" w:cs="Arial"/>
                <w:b/>
                <w:sz w:val="20"/>
                <w:szCs w:val="20"/>
              </w:rPr>
            </w:pPr>
          </w:p>
        </w:tc>
      </w:tr>
      <w:tr w:rsidR="00380AD7" w:rsidRPr="00833B45" w:rsidTr="00380AD7">
        <w:trPr>
          <w:cantSplit/>
          <w:trHeight w:val="4436"/>
        </w:trPr>
        <w:tc>
          <w:tcPr>
            <w:tcW w:w="10528" w:type="dxa"/>
            <w:tcBorders>
              <w:top w:val="single" w:sz="4" w:space="0" w:color="auto"/>
              <w:bottom w:val="single" w:sz="4" w:space="0" w:color="auto"/>
            </w:tcBorders>
          </w:tcPr>
          <w:p w:rsidR="00380AD7" w:rsidRDefault="00380AD7" w:rsidP="00F33CDB">
            <w:pPr>
              <w:rPr>
                <w:rFonts w:ascii="Calibri" w:hAnsi="Calibri" w:cs="Arial"/>
                <w:b/>
                <w:bCs/>
                <w:color w:val="FF0000"/>
              </w:rPr>
            </w:pPr>
            <w:r w:rsidRPr="00833B45">
              <w:rPr>
                <w:rFonts w:ascii="Calibri" w:hAnsi="Calibri" w:cs="Calibri"/>
                <w:b/>
                <w:u w:val="single"/>
              </w:rPr>
              <w:lastRenderedPageBreak/>
              <w:t>Exploration and Consolidation</w:t>
            </w:r>
            <w:r w:rsidRPr="00833B45">
              <w:rPr>
                <w:rFonts w:ascii="Calibri" w:hAnsi="Calibri"/>
                <w:b/>
                <w:color w:val="FF0000"/>
              </w:rPr>
              <w:t xml:space="preserve"> </w:t>
            </w:r>
            <w:r w:rsidR="0018379F">
              <w:rPr>
                <w:rFonts w:ascii="Calibri" w:hAnsi="Calibri"/>
                <w:b/>
                <w:color w:val="FF0000"/>
              </w:rPr>
              <w:t xml:space="preserve"> Lets Make A Difference </w:t>
            </w:r>
            <w:r>
              <w:rPr>
                <w:rFonts w:ascii="Calibri" w:hAnsi="Calibri"/>
                <w:b/>
                <w:color w:val="FF0000"/>
              </w:rPr>
              <w:t xml:space="preserve"> </w:t>
            </w:r>
            <w:r w:rsidR="0018379F">
              <w:rPr>
                <w:rFonts w:ascii="Calibri" w:hAnsi="Calibri" w:cs="Arial"/>
                <w:b/>
                <w:bCs/>
                <w:color w:val="FF0000"/>
              </w:rPr>
              <w:t>20</w:t>
            </w:r>
            <w:r w:rsidRPr="00833B45">
              <w:rPr>
                <w:rFonts w:ascii="Calibri" w:hAnsi="Calibri" w:cs="Arial"/>
                <w:b/>
                <w:bCs/>
                <w:color w:val="FF0000"/>
              </w:rPr>
              <w:t xml:space="preserve"> minutes  </w:t>
            </w:r>
          </w:p>
          <w:p w:rsidR="00380AD7" w:rsidRPr="009D6737" w:rsidRDefault="00380AD7" w:rsidP="00F33CDB">
            <w:pPr>
              <w:rPr>
                <w:rFonts w:ascii="Calibri" w:hAnsi="Calibri" w:cs="Arial"/>
                <w:b/>
                <w:bCs/>
                <w:i/>
              </w:rPr>
            </w:pPr>
          </w:p>
          <w:p w:rsidR="004A6714" w:rsidRPr="004A6714" w:rsidRDefault="0018379F" w:rsidP="0018379F">
            <w:pPr>
              <w:rPr>
                <w:rFonts w:asciiTheme="minorHAnsi" w:hAnsiTheme="minorHAnsi" w:cs="Calibri"/>
                <w:b/>
                <w:bCs/>
              </w:rPr>
            </w:pPr>
            <w:r w:rsidRPr="0018379F">
              <w:rPr>
                <w:rFonts w:asciiTheme="minorHAnsi" w:hAnsiTheme="minorHAnsi" w:cs="Calibri"/>
                <w:b/>
                <w:bCs/>
              </w:rPr>
              <w:t xml:space="preserve">Activity Four </w:t>
            </w:r>
            <w:r w:rsidR="004A6714" w:rsidRPr="004A6714">
              <w:rPr>
                <w:rFonts w:asciiTheme="minorHAnsi" w:hAnsiTheme="minorHAnsi" w:cs="Calibri"/>
                <w:b/>
                <w:bCs/>
              </w:rPr>
              <w:t xml:space="preserve">    Group research activity- pupils are given some information and have a discussion based on the questions</w:t>
            </w:r>
            <w:r w:rsidRPr="0018379F">
              <w:rPr>
                <w:rFonts w:asciiTheme="minorHAnsi" w:hAnsiTheme="minorHAnsi" w:cs="Calibri"/>
                <w:b/>
                <w:bCs/>
              </w:rPr>
              <w:t xml:space="preserve">/ information </w:t>
            </w:r>
            <w:r w:rsidR="004A6714" w:rsidRPr="004A6714">
              <w:rPr>
                <w:rFonts w:asciiTheme="minorHAnsi" w:hAnsiTheme="minorHAnsi" w:cs="Calibri"/>
                <w:b/>
                <w:bCs/>
              </w:rPr>
              <w:t xml:space="preserve"> on slides Evidence -  1- 6 </w:t>
            </w:r>
          </w:p>
          <w:p w:rsidR="00380AD7" w:rsidRPr="0018379F" w:rsidRDefault="00380AD7" w:rsidP="00F33CDB">
            <w:pPr>
              <w:pStyle w:val="ListParagraph"/>
              <w:ind w:left="0"/>
              <w:rPr>
                <w:rFonts w:asciiTheme="minorHAnsi" w:hAnsiTheme="minorHAnsi"/>
                <w:szCs w:val="24"/>
              </w:rPr>
            </w:pPr>
          </w:p>
          <w:p w:rsidR="0018379F" w:rsidRPr="0018379F" w:rsidRDefault="0018379F" w:rsidP="0018379F">
            <w:pPr>
              <w:rPr>
                <w:rFonts w:asciiTheme="minorHAnsi" w:eastAsia="Calibri" w:hAnsiTheme="minorHAnsi"/>
              </w:rPr>
            </w:pPr>
            <w:r w:rsidRPr="0018379F">
              <w:rPr>
                <w:rFonts w:asciiTheme="minorHAnsi" w:hAnsiTheme="minorHAnsi"/>
              </w:rPr>
              <w:t xml:space="preserve">Pupils </w:t>
            </w:r>
            <w:r w:rsidRPr="0018379F">
              <w:rPr>
                <w:rFonts w:asciiTheme="minorHAnsi" w:eastAsia="Calibri" w:hAnsiTheme="minorHAnsi"/>
              </w:rPr>
              <w:t>Discuss the following questions:</w:t>
            </w:r>
          </w:p>
          <w:p w:rsidR="00AB126A" w:rsidRPr="0018379F" w:rsidRDefault="004756B7" w:rsidP="0018379F">
            <w:pPr>
              <w:pStyle w:val="ListParagraph"/>
              <w:numPr>
                <w:ilvl w:val="0"/>
                <w:numId w:val="7"/>
              </w:numPr>
              <w:rPr>
                <w:rFonts w:asciiTheme="minorHAnsi" w:hAnsiTheme="minorHAnsi"/>
                <w:szCs w:val="24"/>
              </w:rPr>
            </w:pPr>
            <w:r w:rsidRPr="0018379F">
              <w:rPr>
                <w:rFonts w:asciiTheme="minorHAnsi" w:hAnsiTheme="minorHAnsi"/>
                <w:szCs w:val="24"/>
              </w:rPr>
              <w:t xml:space="preserve">Does it matter where our food comes from? Should we worry about the distance it has travelled? </w:t>
            </w:r>
          </w:p>
          <w:p w:rsidR="00AB126A" w:rsidRPr="0018379F" w:rsidRDefault="004756B7" w:rsidP="0018379F">
            <w:pPr>
              <w:pStyle w:val="ListParagraph"/>
              <w:numPr>
                <w:ilvl w:val="0"/>
                <w:numId w:val="7"/>
              </w:numPr>
              <w:rPr>
                <w:rFonts w:asciiTheme="minorHAnsi" w:hAnsiTheme="minorHAnsi"/>
                <w:szCs w:val="24"/>
              </w:rPr>
            </w:pPr>
            <w:r w:rsidRPr="0018379F">
              <w:rPr>
                <w:rFonts w:asciiTheme="minorHAnsi" w:hAnsiTheme="minorHAnsi"/>
                <w:szCs w:val="24"/>
              </w:rPr>
              <w:t xml:space="preserve">Does it matter who produces our food and how this is done? </w:t>
            </w:r>
          </w:p>
          <w:p w:rsidR="00AB126A" w:rsidRPr="0018379F" w:rsidRDefault="004756B7" w:rsidP="0018379F">
            <w:pPr>
              <w:pStyle w:val="ListParagraph"/>
              <w:numPr>
                <w:ilvl w:val="0"/>
                <w:numId w:val="7"/>
              </w:numPr>
              <w:rPr>
                <w:rFonts w:asciiTheme="minorHAnsi" w:hAnsiTheme="minorHAnsi"/>
                <w:szCs w:val="24"/>
              </w:rPr>
            </w:pPr>
            <w:r w:rsidRPr="0018379F">
              <w:rPr>
                <w:rFonts w:asciiTheme="minorHAnsi" w:hAnsiTheme="minorHAnsi"/>
                <w:szCs w:val="24"/>
              </w:rPr>
              <w:t xml:space="preserve">Should we care about the living conditions for the people who produce our food? </w:t>
            </w:r>
          </w:p>
          <w:p w:rsidR="00AB126A" w:rsidRPr="0018379F" w:rsidRDefault="004756B7" w:rsidP="0018379F">
            <w:pPr>
              <w:pStyle w:val="ListParagraph"/>
              <w:numPr>
                <w:ilvl w:val="0"/>
                <w:numId w:val="7"/>
              </w:numPr>
              <w:rPr>
                <w:rFonts w:asciiTheme="minorHAnsi" w:hAnsiTheme="minorHAnsi"/>
                <w:szCs w:val="24"/>
              </w:rPr>
            </w:pPr>
            <w:r w:rsidRPr="0018379F">
              <w:rPr>
                <w:rFonts w:asciiTheme="minorHAnsi" w:hAnsiTheme="minorHAnsi"/>
                <w:szCs w:val="24"/>
              </w:rPr>
              <w:t xml:space="preserve">Should we know how many resources have been used to produce and transport our food? </w:t>
            </w:r>
          </w:p>
          <w:p w:rsidR="00380AD7" w:rsidRPr="0018379F" w:rsidRDefault="00380AD7" w:rsidP="00F33CDB">
            <w:pPr>
              <w:pStyle w:val="ListParagraph"/>
              <w:ind w:left="0"/>
              <w:rPr>
                <w:rFonts w:asciiTheme="minorHAnsi" w:hAnsiTheme="minorHAnsi"/>
                <w:szCs w:val="24"/>
              </w:rPr>
            </w:pPr>
          </w:p>
          <w:p w:rsidR="0018379F" w:rsidRPr="0018379F" w:rsidRDefault="0018379F" w:rsidP="0018379F">
            <w:pPr>
              <w:rPr>
                <w:rFonts w:asciiTheme="minorHAnsi" w:eastAsia="Calibri" w:hAnsiTheme="minorHAnsi"/>
                <w:color w:val="FF0000"/>
              </w:rPr>
            </w:pPr>
            <w:r w:rsidRPr="0018379F">
              <w:rPr>
                <w:rFonts w:asciiTheme="minorHAnsi" w:eastAsia="Calibri" w:hAnsiTheme="minorHAnsi"/>
                <w:b/>
                <w:bCs/>
                <w:color w:val="FF0000"/>
              </w:rPr>
              <w:t>Teacher could lead this part of the discussion: Now consider the following challenges</w:t>
            </w:r>
          </w:p>
          <w:p w:rsidR="0018379F" w:rsidRPr="0018379F" w:rsidRDefault="0018379F" w:rsidP="0018379F">
            <w:pPr>
              <w:rPr>
                <w:rFonts w:asciiTheme="minorHAnsi" w:eastAsia="Calibri" w:hAnsiTheme="minorHAnsi"/>
                <w:color w:val="FF0000"/>
              </w:rPr>
            </w:pPr>
            <w:r w:rsidRPr="0018379F">
              <w:rPr>
                <w:rFonts w:asciiTheme="minorHAnsi" w:eastAsia="Calibri" w:hAnsiTheme="minorHAnsi"/>
                <w:bCs/>
                <w:color w:val="FF0000"/>
              </w:rPr>
              <w:t>1. Should we only eat locally grown food?</w:t>
            </w:r>
          </w:p>
          <w:p w:rsidR="0018379F" w:rsidRPr="0018379F" w:rsidRDefault="0018379F" w:rsidP="0018379F">
            <w:pPr>
              <w:rPr>
                <w:rFonts w:asciiTheme="minorHAnsi" w:eastAsia="Calibri" w:hAnsiTheme="minorHAnsi"/>
                <w:color w:val="FF0000"/>
              </w:rPr>
            </w:pPr>
            <w:r w:rsidRPr="0018379F">
              <w:rPr>
                <w:rFonts w:asciiTheme="minorHAnsi" w:eastAsia="Calibri" w:hAnsiTheme="minorHAnsi"/>
                <w:bCs/>
                <w:color w:val="FF0000"/>
              </w:rPr>
              <w:t>2. How much of the British diet needs to change in the next 30 years as a response to global climate change?</w:t>
            </w:r>
          </w:p>
          <w:p w:rsidR="0018379F" w:rsidRPr="0018379F" w:rsidRDefault="0018379F" w:rsidP="0018379F">
            <w:pPr>
              <w:rPr>
                <w:rFonts w:asciiTheme="minorHAnsi" w:hAnsiTheme="minorHAnsi"/>
                <w:bCs/>
                <w:color w:val="FF0000"/>
              </w:rPr>
            </w:pPr>
            <w:r w:rsidRPr="0018379F">
              <w:rPr>
                <w:rFonts w:asciiTheme="minorHAnsi" w:eastAsia="Calibri" w:hAnsiTheme="minorHAnsi"/>
                <w:bCs/>
                <w:color w:val="FF0000"/>
              </w:rPr>
              <w:t xml:space="preserve">3. Is it up to individuals to make climate change choices or do we leave this to the government?  </w:t>
            </w:r>
          </w:p>
          <w:p w:rsidR="0018379F" w:rsidRPr="0018379F" w:rsidRDefault="0018379F" w:rsidP="0018379F">
            <w:pPr>
              <w:rPr>
                <w:rFonts w:asciiTheme="minorHAnsi" w:hAnsiTheme="minorHAnsi"/>
                <w:bCs/>
                <w:color w:val="FF0000"/>
              </w:rPr>
            </w:pPr>
          </w:p>
          <w:p w:rsidR="0018379F" w:rsidRPr="0018379F" w:rsidRDefault="0018379F" w:rsidP="0018379F">
            <w:pPr>
              <w:rPr>
                <w:rFonts w:asciiTheme="minorHAnsi" w:eastAsia="Calibri" w:hAnsiTheme="minorHAnsi"/>
                <w:color w:val="FF0000"/>
              </w:rPr>
            </w:pPr>
            <w:r w:rsidRPr="0018379F">
              <w:rPr>
                <w:rFonts w:asciiTheme="minorHAnsi" w:eastAsiaTheme="majorEastAsia" w:hAnsiTheme="minorHAnsi"/>
                <w:bCs/>
                <w:color w:val="FF0000"/>
              </w:rPr>
              <w:t>A. What might happen if? We no</w:t>
            </w:r>
            <w:r w:rsidRPr="0018379F">
              <w:rPr>
                <w:rFonts w:asciiTheme="minorHAnsi" w:hAnsiTheme="minorHAnsi"/>
                <w:bCs/>
                <w:color w:val="FF0000"/>
              </w:rPr>
              <w:t xml:space="preserve"> longer got food from abroad? </w:t>
            </w:r>
            <w:r w:rsidRPr="0018379F">
              <w:rPr>
                <w:rFonts w:asciiTheme="minorHAnsi" w:hAnsiTheme="minorHAnsi"/>
                <w:bCs/>
                <w:color w:val="FF0000"/>
              </w:rPr>
              <w:br/>
            </w:r>
            <w:r w:rsidRPr="0018379F">
              <w:rPr>
                <w:rFonts w:asciiTheme="minorHAnsi" w:eastAsiaTheme="majorEastAsia" w:hAnsiTheme="minorHAnsi"/>
                <w:bCs/>
                <w:color w:val="FF0000"/>
              </w:rPr>
              <w:t xml:space="preserve">B. What will happen if we do not respond to climate change? </w:t>
            </w:r>
            <w:r w:rsidRPr="0018379F">
              <w:rPr>
                <w:rFonts w:asciiTheme="minorHAnsi" w:eastAsiaTheme="majorEastAsia" w:hAnsiTheme="minorHAnsi"/>
                <w:bCs/>
                <w:color w:val="FF0000"/>
              </w:rPr>
              <w:br/>
              <w:t xml:space="preserve">C. What could happen instead? Can you describe the </w:t>
            </w:r>
            <w:r w:rsidR="005622C4" w:rsidRPr="0018379F">
              <w:rPr>
                <w:rFonts w:asciiTheme="minorHAnsi" w:eastAsiaTheme="majorEastAsia" w:hAnsiTheme="minorHAnsi"/>
                <w:bCs/>
                <w:color w:val="FF0000"/>
              </w:rPr>
              <w:t>future?</w:t>
            </w:r>
            <w:r w:rsidRPr="0018379F">
              <w:rPr>
                <w:rFonts w:asciiTheme="minorHAnsi" w:eastAsiaTheme="majorEastAsia" w:hAnsiTheme="minorHAnsi"/>
                <w:bCs/>
                <w:color w:val="FF0000"/>
              </w:rPr>
              <w:t xml:space="preserve"> How will it look? What part will our food be playing?</w:t>
            </w:r>
          </w:p>
          <w:p w:rsidR="00380AD7" w:rsidRDefault="00380AD7" w:rsidP="00F33CDB">
            <w:pPr>
              <w:pStyle w:val="ListParagraph"/>
              <w:ind w:left="0"/>
              <w:rPr>
                <w:sz w:val="20"/>
                <w:szCs w:val="20"/>
              </w:rPr>
            </w:pPr>
          </w:p>
          <w:p w:rsidR="00380AD7" w:rsidRPr="00D409AE" w:rsidRDefault="00380AD7" w:rsidP="00380AD7">
            <w:pPr>
              <w:pStyle w:val="Heading5"/>
              <w:jc w:val="left"/>
              <w:rPr>
                <w:rFonts w:ascii="Calibri" w:hAnsi="Calibri" w:cs="Calibri"/>
                <w:sz w:val="24"/>
              </w:rPr>
            </w:pPr>
            <w:r w:rsidRPr="00833B45">
              <w:rPr>
                <w:rFonts w:ascii="Calibri" w:hAnsi="Calibri" w:cs="Calibri"/>
                <w:sz w:val="24"/>
                <w:u w:val="single"/>
              </w:rPr>
              <w:t xml:space="preserve">Conclusion </w:t>
            </w:r>
            <w:r w:rsidRPr="00833B45">
              <w:rPr>
                <w:rFonts w:ascii="Calibri" w:hAnsi="Calibri"/>
                <w:sz w:val="24"/>
                <w:u w:val="single"/>
              </w:rPr>
              <w:t xml:space="preserve">and </w:t>
            </w:r>
            <w:r>
              <w:rPr>
                <w:rFonts w:ascii="Calibri" w:hAnsi="Calibri"/>
                <w:sz w:val="24"/>
                <w:u w:val="single"/>
              </w:rPr>
              <w:t>R</w:t>
            </w:r>
            <w:r w:rsidRPr="00833B45">
              <w:rPr>
                <w:rFonts w:ascii="Calibri" w:hAnsi="Calibri"/>
                <w:sz w:val="24"/>
                <w:u w:val="single"/>
              </w:rPr>
              <w:t>eflection</w:t>
            </w:r>
            <w:r w:rsidR="0018379F">
              <w:rPr>
                <w:rFonts w:ascii="Calibri" w:hAnsi="Calibri"/>
                <w:sz w:val="24"/>
                <w:u w:val="single"/>
              </w:rPr>
              <w:t xml:space="preserve"> 5 minutes </w:t>
            </w:r>
          </w:p>
          <w:p w:rsidR="00380AD7" w:rsidRPr="003F5C72" w:rsidRDefault="00380AD7" w:rsidP="00F33CDB">
            <w:pPr>
              <w:pStyle w:val="Heading7"/>
              <w:jc w:val="left"/>
              <w:rPr>
                <w:rFonts w:ascii="Calibri" w:hAnsi="Calibri"/>
                <w:sz w:val="22"/>
                <w:szCs w:val="22"/>
              </w:rPr>
            </w:pPr>
          </w:p>
          <w:p w:rsidR="0018379F" w:rsidRPr="0018379F" w:rsidRDefault="004A6714" w:rsidP="0018379F">
            <w:pPr>
              <w:rPr>
                <w:rFonts w:ascii="Calibri" w:hAnsi="Calibri" w:cs="Calibri"/>
                <w:b/>
                <w:bCs/>
              </w:rPr>
            </w:pPr>
            <w:r w:rsidRPr="004A6714">
              <w:rPr>
                <w:rFonts w:ascii="Calibri" w:hAnsi="Calibri" w:cs="Calibri"/>
                <w:b/>
                <w:bCs/>
              </w:rPr>
              <w:t xml:space="preserve">Summary of activities Plenary My Menu for world change     Changing our eating habits </w:t>
            </w:r>
          </w:p>
          <w:p w:rsidR="004A6714" w:rsidRPr="0018379F" w:rsidRDefault="0018379F" w:rsidP="0018379F">
            <w:pPr>
              <w:ind w:left="720"/>
              <w:rPr>
                <w:rFonts w:ascii="Calibri" w:hAnsi="Calibri" w:cs="Calibri"/>
                <w:b/>
                <w:bCs/>
              </w:rPr>
            </w:pPr>
            <w:r w:rsidRPr="0018379F">
              <w:rPr>
                <w:rFonts w:ascii="Calibri" w:hAnsi="Calibri" w:cs="Calibri"/>
                <w:b/>
                <w:bCs/>
              </w:rPr>
              <w:t xml:space="preserve">Pupils: </w:t>
            </w:r>
            <w:r w:rsidR="004A6714" w:rsidRPr="004A6714">
              <w:rPr>
                <w:rFonts w:ascii="Calibri" w:hAnsi="Calibri" w:cs="Calibri"/>
                <w:b/>
                <w:bCs/>
              </w:rPr>
              <w:t xml:space="preserve">You have been asked to make recommendations to the government on what eating habit changes need to be made in Britain to respond to the challenge of global warming. What must we do?3 ideas  </w:t>
            </w:r>
          </w:p>
          <w:p w:rsidR="0018379F" w:rsidRDefault="0018379F" w:rsidP="0018379F">
            <w:pPr>
              <w:rPr>
                <w:rFonts w:ascii="Calibri" w:hAnsi="Calibri" w:cs="Calibri"/>
                <w:b/>
                <w:bCs/>
                <w:sz w:val="22"/>
                <w:szCs w:val="22"/>
              </w:rPr>
            </w:pPr>
          </w:p>
          <w:p w:rsidR="0018379F" w:rsidRDefault="0018379F" w:rsidP="0018379F">
            <w:pPr>
              <w:rPr>
                <w:rFonts w:ascii="Calibri" w:hAnsi="Calibri" w:cs="Calibri"/>
                <w:b/>
                <w:bCs/>
                <w:sz w:val="22"/>
                <w:szCs w:val="22"/>
              </w:rPr>
            </w:pPr>
          </w:p>
          <w:p w:rsidR="0018379F" w:rsidRDefault="0018379F" w:rsidP="0018379F">
            <w:pPr>
              <w:rPr>
                <w:rFonts w:ascii="Calibri" w:hAnsi="Calibri" w:cs="Calibri"/>
                <w:b/>
                <w:bCs/>
                <w:sz w:val="22"/>
                <w:szCs w:val="22"/>
              </w:rPr>
            </w:pPr>
          </w:p>
          <w:p w:rsidR="0018379F" w:rsidRPr="004A6714" w:rsidRDefault="0018379F" w:rsidP="0018379F">
            <w:pPr>
              <w:rPr>
                <w:rFonts w:ascii="Calibri" w:hAnsi="Calibri" w:cs="Calibri"/>
                <w:b/>
                <w:bCs/>
                <w:sz w:val="22"/>
                <w:szCs w:val="22"/>
              </w:rPr>
            </w:pPr>
          </w:p>
          <w:p w:rsidR="00380AD7" w:rsidRPr="00833B45" w:rsidRDefault="00380AD7" w:rsidP="00F33CDB">
            <w:pPr>
              <w:pStyle w:val="ListParagraph"/>
              <w:ind w:left="0"/>
              <w:rPr>
                <w:sz w:val="20"/>
                <w:szCs w:val="20"/>
              </w:rPr>
            </w:pPr>
          </w:p>
        </w:tc>
        <w:tc>
          <w:tcPr>
            <w:tcW w:w="5387" w:type="dxa"/>
            <w:tcBorders>
              <w:top w:val="single" w:sz="4" w:space="0" w:color="auto"/>
              <w:bottom w:val="single" w:sz="4" w:space="0" w:color="auto"/>
            </w:tcBorders>
          </w:tcPr>
          <w:p w:rsidR="00380AD7" w:rsidRDefault="00380AD7" w:rsidP="00F33CDB">
            <w:pPr>
              <w:rPr>
                <w:rFonts w:ascii="Calibri" w:hAnsi="Calibri" w:cs="Arial"/>
                <w:b/>
                <w:sz w:val="22"/>
                <w:szCs w:val="22"/>
              </w:rPr>
            </w:pPr>
          </w:p>
          <w:p w:rsidR="004A6714" w:rsidRPr="004A6714" w:rsidRDefault="004A6714" w:rsidP="004A6714">
            <w:pPr>
              <w:rPr>
                <w:rFonts w:ascii="Calibri" w:hAnsi="Calibri" w:cs="Arial"/>
                <w:b/>
                <w:sz w:val="22"/>
                <w:szCs w:val="22"/>
              </w:rPr>
            </w:pPr>
            <w:r w:rsidRPr="004A6714">
              <w:rPr>
                <w:rFonts w:ascii="Calibri" w:hAnsi="Calibri" w:cs="Arial"/>
                <w:b/>
                <w:sz w:val="22"/>
                <w:szCs w:val="22"/>
              </w:rPr>
              <w:t>Resources:</w:t>
            </w:r>
          </w:p>
          <w:p w:rsidR="0018379F" w:rsidRPr="004A6714" w:rsidRDefault="0018379F" w:rsidP="0018379F">
            <w:pPr>
              <w:rPr>
                <w:rFonts w:ascii="Calibri" w:hAnsi="Calibri" w:cs="Arial"/>
                <w:b/>
                <w:sz w:val="22"/>
                <w:szCs w:val="22"/>
              </w:rPr>
            </w:pPr>
            <w:r w:rsidRPr="004A6714">
              <w:rPr>
                <w:rFonts w:ascii="Calibri" w:hAnsi="Calibri" w:cs="Arial"/>
                <w:b/>
                <w:sz w:val="22"/>
                <w:szCs w:val="22"/>
              </w:rPr>
              <w:t xml:space="preserve">5.4 Evidence Sheets </w:t>
            </w:r>
          </w:p>
          <w:p w:rsidR="004A6714" w:rsidRPr="004A6714" w:rsidRDefault="004A6714" w:rsidP="004A6714">
            <w:pPr>
              <w:rPr>
                <w:rFonts w:ascii="Calibri" w:hAnsi="Calibri" w:cs="Arial"/>
                <w:b/>
                <w:sz w:val="22"/>
                <w:szCs w:val="22"/>
              </w:rPr>
            </w:pPr>
          </w:p>
          <w:p w:rsidR="004A6714" w:rsidRPr="004A6714" w:rsidRDefault="004A6714" w:rsidP="004A6714">
            <w:pPr>
              <w:rPr>
                <w:rFonts w:ascii="Calibri" w:hAnsi="Calibri" w:cs="Arial"/>
                <w:b/>
                <w:sz w:val="22"/>
                <w:szCs w:val="22"/>
              </w:rPr>
            </w:pPr>
            <w:r w:rsidRPr="004A6714">
              <w:rPr>
                <w:rFonts w:ascii="Calibri" w:hAnsi="Calibri" w:cs="Arial"/>
                <w:b/>
                <w:sz w:val="22"/>
                <w:szCs w:val="22"/>
              </w:rPr>
              <w:t xml:space="preserve">5.5 Menu for change Template [ for all pupils] </w:t>
            </w:r>
          </w:p>
          <w:p w:rsidR="00380AD7" w:rsidRDefault="00380AD7" w:rsidP="00F33CDB">
            <w:pPr>
              <w:rPr>
                <w:rFonts w:ascii="Calibri" w:hAnsi="Calibri"/>
                <w:sz w:val="20"/>
                <w:szCs w:val="20"/>
              </w:rPr>
            </w:pPr>
          </w:p>
          <w:p w:rsidR="00380AD7" w:rsidRDefault="00380AD7" w:rsidP="00F33CDB">
            <w:pPr>
              <w:rPr>
                <w:rFonts w:ascii="Calibri" w:hAnsi="Calibri"/>
                <w:sz w:val="20"/>
                <w:szCs w:val="20"/>
              </w:rPr>
            </w:pPr>
          </w:p>
          <w:p w:rsidR="004756B7" w:rsidRDefault="004756B7" w:rsidP="00F33CDB">
            <w:pPr>
              <w:rPr>
                <w:rFonts w:ascii="Calibri" w:hAnsi="Calibri"/>
                <w:sz w:val="20"/>
                <w:szCs w:val="20"/>
              </w:rPr>
            </w:pPr>
          </w:p>
          <w:p w:rsidR="004756B7" w:rsidRPr="004756B7" w:rsidRDefault="004756B7" w:rsidP="00F33CDB">
            <w:pPr>
              <w:rPr>
                <w:rFonts w:ascii="Calibri" w:hAnsi="Calibri"/>
              </w:rPr>
            </w:pPr>
            <w:r w:rsidRPr="004756B7">
              <w:rPr>
                <w:rFonts w:ascii="Calibri" w:hAnsi="Calibri"/>
              </w:rPr>
              <w:t xml:space="preserve">The lesson ends with pupils understanding that they need to be responsible for changing the way they consume food. </w:t>
            </w:r>
          </w:p>
          <w:p w:rsidR="004756B7" w:rsidRPr="00833B45" w:rsidRDefault="004756B7" w:rsidP="00F33CDB">
            <w:pPr>
              <w:rPr>
                <w:rFonts w:ascii="Calibri" w:hAnsi="Calibri"/>
                <w:sz w:val="20"/>
                <w:szCs w:val="20"/>
              </w:rPr>
            </w:pPr>
            <w:r w:rsidRPr="004756B7">
              <w:rPr>
                <w:rFonts w:ascii="Calibri" w:hAnsi="Calibri"/>
              </w:rPr>
              <w:t>If they can see that they are also in a position to take action to influence others in their community and that they can campaign to impact decisions on a local, community and national level.</w:t>
            </w:r>
            <w:r>
              <w:rPr>
                <w:rFonts w:ascii="Calibri" w:hAnsi="Calibri"/>
                <w:sz w:val="20"/>
                <w:szCs w:val="20"/>
              </w:rPr>
              <w:t xml:space="preserve"> </w:t>
            </w:r>
          </w:p>
        </w:tc>
      </w:tr>
    </w:tbl>
    <w:p w:rsidR="00380AD7" w:rsidRDefault="00380AD7"/>
    <w:sectPr w:rsidR="00380AD7" w:rsidSect="00380AD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Abadi MT Condensed Light">
    <w:altName w:val="MV Bol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90A21"/>
    <w:multiLevelType w:val="hybridMultilevel"/>
    <w:tmpl w:val="90EC4D4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9BB593F"/>
    <w:multiLevelType w:val="hybridMultilevel"/>
    <w:tmpl w:val="3742571A"/>
    <w:lvl w:ilvl="0" w:tplc="1A1E6916">
      <w:start w:val="1"/>
      <w:numFmt w:val="bullet"/>
      <w:lvlText w:val="•"/>
      <w:lvlJc w:val="left"/>
      <w:pPr>
        <w:tabs>
          <w:tab w:val="num" w:pos="720"/>
        </w:tabs>
        <w:ind w:left="720" w:hanging="360"/>
      </w:pPr>
      <w:rPr>
        <w:rFonts w:ascii="Arial" w:hAnsi="Arial" w:hint="default"/>
      </w:rPr>
    </w:lvl>
    <w:lvl w:ilvl="1" w:tplc="0C0A4D02" w:tentative="1">
      <w:start w:val="1"/>
      <w:numFmt w:val="bullet"/>
      <w:lvlText w:val="•"/>
      <w:lvlJc w:val="left"/>
      <w:pPr>
        <w:tabs>
          <w:tab w:val="num" w:pos="1440"/>
        </w:tabs>
        <w:ind w:left="1440" w:hanging="360"/>
      </w:pPr>
      <w:rPr>
        <w:rFonts w:ascii="Arial" w:hAnsi="Arial" w:hint="default"/>
      </w:rPr>
    </w:lvl>
    <w:lvl w:ilvl="2" w:tplc="9DE2713A" w:tentative="1">
      <w:start w:val="1"/>
      <w:numFmt w:val="bullet"/>
      <w:lvlText w:val="•"/>
      <w:lvlJc w:val="left"/>
      <w:pPr>
        <w:tabs>
          <w:tab w:val="num" w:pos="2160"/>
        </w:tabs>
        <w:ind w:left="2160" w:hanging="360"/>
      </w:pPr>
      <w:rPr>
        <w:rFonts w:ascii="Arial" w:hAnsi="Arial" w:hint="default"/>
      </w:rPr>
    </w:lvl>
    <w:lvl w:ilvl="3" w:tplc="22E6363A" w:tentative="1">
      <w:start w:val="1"/>
      <w:numFmt w:val="bullet"/>
      <w:lvlText w:val="•"/>
      <w:lvlJc w:val="left"/>
      <w:pPr>
        <w:tabs>
          <w:tab w:val="num" w:pos="2880"/>
        </w:tabs>
        <w:ind w:left="2880" w:hanging="360"/>
      </w:pPr>
      <w:rPr>
        <w:rFonts w:ascii="Arial" w:hAnsi="Arial" w:hint="default"/>
      </w:rPr>
    </w:lvl>
    <w:lvl w:ilvl="4" w:tplc="B60EA532" w:tentative="1">
      <w:start w:val="1"/>
      <w:numFmt w:val="bullet"/>
      <w:lvlText w:val="•"/>
      <w:lvlJc w:val="left"/>
      <w:pPr>
        <w:tabs>
          <w:tab w:val="num" w:pos="3600"/>
        </w:tabs>
        <w:ind w:left="3600" w:hanging="360"/>
      </w:pPr>
      <w:rPr>
        <w:rFonts w:ascii="Arial" w:hAnsi="Arial" w:hint="default"/>
      </w:rPr>
    </w:lvl>
    <w:lvl w:ilvl="5" w:tplc="E2A68C32" w:tentative="1">
      <w:start w:val="1"/>
      <w:numFmt w:val="bullet"/>
      <w:lvlText w:val="•"/>
      <w:lvlJc w:val="left"/>
      <w:pPr>
        <w:tabs>
          <w:tab w:val="num" w:pos="4320"/>
        </w:tabs>
        <w:ind w:left="4320" w:hanging="360"/>
      </w:pPr>
      <w:rPr>
        <w:rFonts w:ascii="Arial" w:hAnsi="Arial" w:hint="default"/>
      </w:rPr>
    </w:lvl>
    <w:lvl w:ilvl="6" w:tplc="E8B28CEC" w:tentative="1">
      <w:start w:val="1"/>
      <w:numFmt w:val="bullet"/>
      <w:lvlText w:val="•"/>
      <w:lvlJc w:val="left"/>
      <w:pPr>
        <w:tabs>
          <w:tab w:val="num" w:pos="5040"/>
        </w:tabs>
        <w:ind w:left="5040" w:hanging="360"/>
      </w:pPr>
      <w:rPr>
        <w:rFonts w:ascii="Arial" w:hAnsi="Arial" w:hint="default"/>
      </w:rPr>
    </w:lvl>
    <w:lvl w:ilvl="7" w:tplc="D8745B68" w:tentative="1">
      <w:start w:val="1"/>
      <w:numFmt w:val="bullet"/>
      <w:lvlText w:val="•"/>
      <w:lvlJc w:val="left"/>
      <w:pPr>
        <w:tabs>
          <w:tab w:val="num" w:pos="5760"/>
        </w:tabs>
        <w:ind w:left="5760" w:hanging="360"/>
      </w:pPr>
      <w:rPr>
        <w:rFonts w:ascii="Arial" w:hAnsi="Arial" w:hint="default"/>
      </w:rPr>
    </w:lvl>
    <w:lvl w:ilvl="8" w:tplc="30B4C66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D3C42AE"/>
    <w:multiLevelType w:val="multilevel"/>
    <w:tmpl w:val="9D66F8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AB31F15"/>
    <w:multiLevelType w:val="hybridMultilevel"/>
    <w:tmpl w:val="5E7041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AFC191A"/>
    <w:multiLevelType w:val="hybridMultilevel"/>
    <w:tmpl w:val="6450B176"/>
    <w:lvl w:ilvl="0" w:tplc="947247D0">
      <w:start w:val="1"/>
      <w:numFmt w:val="bullet"/>
      <w:lvlText w:val="•"/>
      <w:lvlJc w:val="left"/>
      <w:pPr>
        <w:tabs>
          <w:tab w:val="num" w:pos="720"/>
        </w:tabs>
        <w:ind w:left="720" w:hanging="360"/>
      </w:pPr>
      <w:rPr>
        <w:rFonts w:ascii="Arial" w:hAnsi="Arial" w:hint="default"/>
      </w:rPr>
    </w:lvl>
    <w:lvl w:ilvl="1" w:tplc="86D62A8E" w:tentative="1">
      <w:start w:val="1"/>
      <w:numFmt w:val="bullet"/>
      <w:lvlText w:val="•"/>
      <w:lvlJc w:val="left"/>
      <w:pPr>
        <w:tabs>
          <w:tab w:val="num" w:pos="1440"/>
        </w:tabs>
        <w:ind w:left="1440" w:hanging="360"/>
      </w:pPr>
      <w:rPr>
        <w:rFonts w:ascii="Arial" w:hAnsi="Arial" w:hint="default"/>
      </w:rPr>
    </w:lvl>
    <w:lvl w:ilvl="2" w:tplc="F8626ACA" w:tentative="1">
      <w:start w:val="1"/>
      <w:numFmt w:val="bullet"/>
      <w:lvlText w:val="•"/>
      <w:lvlJc w:val="left"/>
      <w:pPr>
        <w:tabs>
          <w:tab w:val="num" w:pos="2160"/>
        </w:tabs>
        <w:ind w:left="2160" w:hanging="360"/>
      </w:pPr>
      <w:rPr>
        <w:rFonts w:ascii="Arial" w:hAnsi="Arial" w:hint="default"/>
      </w:rPr>
    </w:lvl>
    <w:lvl w:ilvl="3" w:tplc="52B432EE" w:tentative="1">
      <w:start w:val="1"/>
      <w:numFmt w:val="bullet"/>
      <w:lvlText w:val="•"/>
      <w:lvlJc w:val="left"/>
      <w:pPr>
        <w:tabs>
          <w:tab w:val="num" w:pos="2880"/>
        </w:tabs>
        <w:ind w:left="2880" w:hanging="360"/>
      </w:pPr>
      <w:rPr>
        <w:rFonts w:ascii="Arial" w:hAnsi="Arial" w:hint="default"/>
      </w:rPr>
    </w:lvl>
    <w:lvl w:ilvl="4" w:tplc="63D8C22C" w:tentative="1">
      <w:start w:val="1"/>
      <w:numFmt w:val="bullet"/>
      <w:lvlText w:val="•"/>
      <w:lvlJc w:val="left"/>
      <w:pPr>
        <w:tabs>
          <w:tab w:val="num" w:pos="3600"/>
        </w:tabs>
        <w:ind w:left="3600" w:hanging="360"/>
      </w:pPr>
      <w:rPr>
        <w:rFonts w:ascii="Arial" w:hAnsi="Arial" w:hint="default"/>
      </w:rPr>
    </w:lvl>
    <w:lvl w:ilvl="5" w:tplc="B816CC2A" w:tentative="1">
      <w:start w:val="1"/>
      <w:numFmt w:val="bullet"/>
      <w:lvlText w:val="•"/>
      <w:lvlJc w:val="left"/>
      <w:pPr>
        <w:tabs>
          <w:tab w:val="num" w:pos="4320"/>
        </w:tabs>
        <w:ind w:left="4320" w:hanging="360"/>
      </w:pPr>
      <w:rPr>
        <w:rFonts w:ascii="Arial" w:hAnsi="Arial" w:hint="default"/>
      </w:rPr>
    </w:lvl>
    <w:lvl w:ilvl="6" w:tplc="1E144838" w:tentative="1">
      <w:start w:val="1"/>
      <w:numFmt w:val="bullet"/>
      <w:lvlText w:val="•"/>
      <w:lvlJc w:val="left"/>
      <w:pPr>
        <w:tabs>
          <w:tab w:val="num" w:pos="5040"/>
        </w:tabs>
        <w:ind w:left="5040" w:hanging="360"/>
      </w:pPr>
      <w:rPr>
        <w:rFonts w:ascii="Arial" w:hAnsi="Arial" w:hint="default"/>
      </w:rPr>
    </w:lvl>
    <w:lvl w:ilvl="7" w:tplc="DDAEDA1E" w:tentative="1">
      <w:start w:val="1"/>
      <w:numFmt w:val="bullet"/>
      <w:lvlText w:val="•"/>
      <w:lvlJc w:val="left"/>
      <w:pPr>
        <w:tabs>
          <w:tab w:val="num" w:pos="5760"/>
        </w:tabs>
        <w:ind w:left="5760" w:hanging="360"/>
      </w:pPr>
      <w:rPr>
        <w:rFonts w:ascii="Arial" w:hAnsi="Arial" w:hint="default"/>
      </w:rPr>
    </w:lvl>
    <w:lvl w:ilvl="8" w:tplc="415CC93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83D1ADB"/>
    <w:multiLevelType w:val="hybridMultilevel"/>
    <w:tmpl w:val="CE4A696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F566437"/>
    <w:multiLevelType w:val="hybridMultilevel"/>
    <w:tmpl w:val="B0740832"/>
    <w:lvl w:ilvl="0" w:tplc="E3781E70">
      <w:start w:val="1"/>
      <w:numFmt w:val="decimal"/>
      <w:lvlText w:val="%1."/>
      <w:lvlJc w:val="left"/>
      <w:pPr>
        <w:tabs>
          <w:tab w:val="num" w:pos="720"/>
        </w:tabs>
        <w:ind w:left="720" w:hanging="360"/>
      </w:pPr>
    </w:lvl>
    <w:lvl w:ilvl="1" w:tplc="F76A3AAC" w:tentative="1">
      <w:start w:val="1"/>
      <w:numFmt w:val="decimal"/>
      <w:lvlText w:val="%2."/>
      <w:lvlJc w:val="left"/>
      <w:pPr>
        <w:tabs>
          <w:tab w:val="num" w:pos="1440"/>
        </w:tabs>
        <w:ind w:left="1440" w:hanging="360"/>
      </w:pPr>
    </w:lvl>
    <w:lvl w:ilvl="2" w:tplc="236C2AD4" w:tentative="1">
      <w:start w:val="1"/>
      <w:numFmt w:val="decimal"/>
      <w:lvlText w:val="%3."/>
      <w:lvlJc w:val="left"/>
      <w:pPr>
        <w:tabs>
          <w:tab w:val="num" w:pos="2160"/>
        </w:tabs>
        <w:ind w:left="2160" w:hanging="360"/>
      </w:pPr>
    </w:lvl>
    <w:lvl w:ilvl="3" w:tplc="67DE36AC" w:tentative="1">
      <w:start w:val="1"/>
      <w:numFmt w:val="decimal"/>
      <w:lvlText w:val="%4."/>
      <w:lvlJc w:val="left"/>
      <w:pPr>
        <w:tabs>
          <w:tab w:val="num" w:pos="2880"/>
        </w:tabs>
        <w:ind w:left="2880" w:hanging="360"/>
      </w:pPr>
    </w:lvl>
    <w:lvl w:ilvl="4" w:tplc="B8F880AE" w:tentative="1">
      <w:start w:val="1"/>
      <w:numFmt w:val="decimal"/>
      <w:lvlText w:val="%5."/>
      <w:lvlJc w:val="left"/>
      <w:pPr>
        <w:tabs>
          <w:tab w:val="num" w:pos="3600"/>
        </w:tabs>
        <w:ind w:left="3600" w:hanging="360"/>
      </w:pPr>
    </w:lvl>
    <w:lvl w:ilvl="5" w:tplc="F64C6648" w:tentative="1">
      <w:start w:val="1"/>
      <w:numFmt w:val="decimal"/>
      <w:lvlText w:val="%6."/>
      <w:lvlJc w:val="left"/>
      <w:pPr>
        <w:tabs>
          <w:tab w:val="num" w:pos="4320"/>
        </w:tabs>
        <w:ind w:left="4320" w:hanging="360"/>
      </w:pPr>
    </w:lvl>
    <w:lvl w:ilvl="6" w:tplc="3BDCE5EA" w:tentative="1">
      <w:start w:val="1"/>
      <w:numFmt w:val="decimal"/>
      <w:lvlText w:val="%7."/>
      <w:lvlJc w:val="left"/>
      <w:pPr>
        <w:tabs>
          <w:tab w:val="num" w:pos="5040"/>
        </w:tabs>
        <w:ind w:left="5040" w:hanging="360"/>
      </w:pPr>
    </w:lvl>
    <w:lvl w:ilvl="7" w:tplc="0526BB1C" w:tentative="1">
      <w:start w:val="1"/>
      <w:numFmt w:val="decimal"/>
      <w:lvlText w:val="%8."/>
      <w:lvlJc w:val="left"/>
      <w:pPr>
        <w:tabs>
          <w:tab w:val="num" w:pos="5760"/>
        </w:tabs>
        <w:ind w:left="5760" w:hanging="360"/>
      </w:pPr>
    </w:lvl>
    <w:lvl w:ilvl="8" w:tplc="C436DC5A" w:tentative="1">
      <w:start w:val="1"/>
      <w:numFmt w:val="decimal"/>
      <w:lvlText w:val="%9."/>
      <w:lvlJc w:val="left"/>
      <w:pPr>
        <w:tabs>
          <w:tab w:val="num" w:pos="6480"/>
        </w:tabs>
        <w:ind w:left="6480" w:hanging="360"/>
      </w:pPr>
    </w:lvl>
  </w:abstractNum>
  <w:num w:numId="1">
    <w:abstractNumId w:val="2"/>
  </w:num>
  <w:num w:numId="2">
    <w:abstractNumId w:val="0"/>
  </w:num>
  <w:num w:numId="3">
    <w:abstractNumId w:val="4"/>
  </w:num>
  <w:num w:numId="4">
    <w:abstractNumId w:val="5"/>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AD7"/>
    <w:rsid w:val="0018379F"/>
    <w:rsid w:val="002D649C"/>
    <w:rsid w:val="00380AD7"/>
    <w:rsid w:val="004756B7"/>
    <w:rsid w:val="004A6714"/>
    <w:rsid w:val="00517B2F"/>
    <w:rsid w:val="005622C4"/>
    <w:rsid w:val="006765CC"/>
    <w:rsid w:val="00AB126A"/>
    <w:rsid w:val="00F133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5E156A-F4B7-437A-B4A3-93CFA38DF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AD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80AD7"/>
    <w:pPr>
      <w:keepNext/>
      <w:outlineLvl w:val="1"/>
    </w:pPr>
    <w:rPr>
      <w:b/>
      <w:bCs/>
      <w:sz w:val="20"/>
    </w:rPr>
  </w:style>
  <w:style w:type="paragraph" w:styleId="Heading5">
    <w:name w:val="heading 5"/>
    <w:basedOn w:val="Normal"/>
    <w:next w:val="Normal"/>
    <w:link w:val="Heading5Char"/>
    <w:qFormat/>
    <w:rsid w:val="00380AD7"/>
    <w:pPr>
      <w:keepNext/>
      <w:jc w:val="center"/>
      <w:outlineLvl w:val="4"/>
    </w:pPr>
    <w:rPr>
      <w:rFonts w:ascii="AGaramond" w:hAnsi="AGaramond"/>
      <w:b/>
      <w:bCs/>
      <w:sz w:val="28"/>
    </w:rPr>
  </w:style>
  <w:style w:type="paragraph" w:styleId="Heading7">
    <w:name w:val="heading 7"/>
    <w:basedOn w:val="Normal"/>
    <w:next w:val="Normal"/>
    <w:link w:val="Heading7Char"/>
    <w:qFormat/>
    <w:rsid w:val="00380AD7"/>
    <w:pPr>
      <w:keepNext/>
      <w:jc w:val="both"/>
      <w:outlineLvl w:val="6"/>
    </w:pPr>
    <w:rPr>
      <w:rFonts w:ascii="Abadi MT Condensed Light" w:hAnsi="Abadi MT Condensed Light"/>
      <w:b/>
      <w:bCs/>
      <w:sz w:val="16"/>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80AD7"/>
    <w:rPr>
      <w:rFonts w:ascii="Times New Roman" w:eastAsia="Times New Roman" w:hAnsi="Times New Roman" w:cs="Times New Roman"/>
      <w:b/>
      <w:bCs/>
      <w:sz w:val="20"/>
      <w:szCs w:val="24"/>
    </w:rPr>
  </w:style>
  <w:style w:type="character" w:customStyle="1" w:styleId="Heading5Char">
    <w:name w:val="Heading 5 Char"/>
    <w:basedOn w:val="DefaultParagraphFont"/>
    <w:link w:val="Heading5"/>
    <w:rsid w:val="00380AD7"/>
    <w:rPr>
      <w:rFonts w:ascii="AGaramond" w:eastAsia="Times New Roman" w:hAnsi="AGaramond" w:cs="Times New Roman"/>
      <w:b/>
      <w:bCs/>
      <w:sz w:val="28"/>
      <w:szCs w:val="24"/>
    </w:rPr>
  </w:style>
  <w:style w:type="character" w:customStyle="1" w:styleId="Heading7Char">
    <w:name w:val="Heading 7 Char"/>
    <w:basedOn w:val="DefaultParagraphFont"/>
    <w:link w:val="Heading7"/>
    <w:rsid w:val="00380AD7"/>
    <w:rPr>
      <w:rFonts w:ascii="Abadi MT Condensed Light" w:eastAsia="Times New Roman" w:hAnsi="Abadi MT Condensed Light" w:cs="Times New Roman"/>
      <w:b/>
      <w:bCs/>
      <w:sz w:val="16"/>
      <w:szCs w:val="15"/>
    </w:rPr>
  </w:style>
  <w:style w:type="paragraph" w:styleId="ListParagraph">
    <w:name w:val="List Paragraph"/>
    <w:basedOn w:val="Normal"/>
    <w:uiPriority w:val="34"/>
    <w:qFormat/>
    <w:rsid w:val="00380AD7"/>
    <w:pPr>
      <w:ind w:left="720"/>
      <w:contextualSpacing/>
    </w:pPr>
    <w:rPr>
      <w:rFonts w:ascii="Calibri" w:eastAsia="Calibri" w:hAnsi="Calibri"/>
      <w:szCs w:val="22"/>
    </w:rPr>
  </w:style>
  <w:style w:type="paragraph" w:customStyle="1" w:styleId="Default">
    <w:name w:val="Default"/>
    <w:rsid w:val="006765C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441921">
      <w:bodyDiv w:val="1"/>
      <w:marLeft w:val="0"/>
      <w:marRight w:val="0"/>
      <w:marTop w:val="0"/>
      <w:marBottom w:val="0"/>
      <w:divBdr>
        <w:top w:val="none" w:sz="0" w:space="0" w:color="auto"/>
        <w:left w:val="none" w:sz="0" w:space="0" w:color="auto"/>
        <w:bottom w:val="none" w:sz="0" w:space="0" w:color="auto"/>
        <w:right w:val="none" w:sz="0" w:space="0" w:color="auto"/>
      </w:divBdr>
    </w:div>
    <w:div w:id="206334337">
      <w:bodyDiv w:val="1"/>
      <w:marLeft w:val="0"/>
      <w:marRight w:val="0"/>
      <w:marTop w:val="0"/>
      <w:marBottom w:val="0"/>
      <w:divBdr>
        <w:top w:val="none" w:sz="0" w:space="0" w:color="auto"/>
        <w:left w:val="none" w:sz="0" w:space="0" w:color="auto"/>
        <w:bottom w:val="none" w:sz="0" w:space="0" w:color="auto"/>
        <w:right w:val="none" w:sz="0" w:space="0" w:color="auto"/>
      </w:divBdr>
    </w:div>
    <w:div w:id="266928492">
      <w:bodyDiv w:val="1"/>
      <w:marLeft w:val="0"/>
      <w:marRight w:val="0"/>
      <w:marTop w:val="0"/>
      <w:marBottom w:val="0"/>
      <w:divBdr>
        <w:top w:val="none" w:sz="0" w:space="0" w:color="auto"/>
        <w:left w:val="none" w:sz="0" w:space="0" w:color="auto"/>
        <w:bottom w:val="none" w:sz="0" w:space="0" w:color="auto"/>
        <w:right w:val="none" w:sz="0" w:space="0" w:color="auto"/>
      </w:divBdr>
      <w:divsChild>
        <w:div w:id="1198852754">
          <w:marLeft w:val="547"/>
          <w:marRight w:val="0"/>
          <w:marTop w:val="0"/>
          <w:marBottom w:val="0"/>
          <w:divBdr>
            <w:top w:val="none" w:sz="0" w:space="0" w:color="auto"/>
            <w:left w:val="none" w:sz="0" w:space="0" w:color="auto"/>
            <w:bottom w:val="none" w:sz="0" w:space="0" w:color="auto"/>
            <w:right w:val="none" w:sz="0" w:space="0" w:color="auto"/>
          </w:divBdr>
        </w:div>
        <w:div w:id="1079206403">
          <w:marLeft w:val="547"/>
          <w:marRight w:val="0"/>
          <w:marTop w:val="0"/>
          <w:marBottom w:val="0"/>
          <w:divBdr>
            <w:top w:val="none" w:sz="0" w:space="0" w:color="auto"/>
            <w:left w:val="none" w:sz="0" w:space="0" w:color="auto"/>
            <w:bottom w:val="none" w:sz="0" w:space="0" w:color="auto"/>
            <w:right w:val="none" w:sz="0" w:space="0" w:color="auto"/>
          </w:divBdr>
        </w:div>
        <w:div w:id="503596447">
          <w:marLeft w:val="547"/>
          <w:marRight w:val="0"/>
          <w:marTop w:val="0"/>
          <w:marBottom w:val="0"/>
          <w:divBdr>
            <w:top w:val="none" w:sz="0" w:space="0" w:color="auto"/>
            <w:left w:val="none" w:sz="0" w:space="0" w:color="auto"/>
            <w:bottom w:val="none" w:sz="0" w:space="0" w:color="auto"/>
            <w:right w:val="none" w:sz="0" w:space="0" w:color="auto"/>
          </w:divBdr>
        </w:div>
        <w:div w:id="1167020862">
          <w:marLeft w:val="547"/>
          <w:marRight w:val="0"/>
          <w:marTop w:val="0"/>
          <w:marBottom w:val="0"/>
          <w:divBdr>
            <w:top w:val="none" w:sz="0" w:space="0" w:color="auto"/>
            <w:left w:val="none" w:sz="0" w:space="0" w:color="auto"/>
            <w:bottom w:val="none" w:sz="0" w:space="0" w:color="auto"/>
            <w:right w:val="none" w:sz="0" w:space="0" w:color="auto"/>
          </w:divBdr>
        </w:div>
      </w:divsChild>
    </w:div>
    <w:div w:id="770587652">
      <w:bodyDiv w:val="1"/>
      <w:marLeft w:val="0"/>
      <w:marRight w:val="0"/>
      <w:marTop w:val="0"/>
      <w:marBottom w:val="0"/>
      <w:divBdr>
        <w:top w:val="none" w:sz="0" w:space="0" w:color="auto"/>
        <w:left w:val="none" w:sz="0" w:space="0" w:color="auto"/>
        <w:bottom w:val="none" w:sz="0" w:space="0" w:color="auto"/>
        <w:right w:val="none" w:sz="0" w:space="0" w:color="auto"/>
      </w:divBdr>
    </w:div>
    <w:div w:id="166199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c0mUV4zz9E4"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724</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Jacquie</dc:creator>
  <cp:lastModifiedBy>Open Access</cp:lastModifiedBy>
  <cp:revision>3</cp:revision>
  <cp:lastPrinted>2018-10-09T08:38:00Z</cp:lastPrinted>
  <dcterms:created xsi:type="dcterms:W3CDTF">2018-10-11T17:42:00Z</dcterms:created>
  <dcterms:modified xsi:type="dcterms:W3CDTF">2018-10-12T08:47:00Z</dcterms:modified>
</cp:coreProperties>
</file>